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CA42" w14:textId="77777777" w:rsidR="00F30138" w:rsidRDefault="00D31D03" w:rsidP="00BC4E64">
      <w:pPr>
        <w:jc w:val="both"/>
        <w:rPr>
          <w:rFonts w:ascii="Arial" w:hAnsi="Arial" w:cs="Arial"/>
        </w:rPr>
      </w:pPr>
      <w:r>
        <w:rPr>
          <w:rFonts w:ascii="Arial" w:hAnsi="Arial" w:cs="Arial"/>
          <w:noProof/>
        </w:rPr>
        <mc:AlternateContent>
          <mc:Choice Requires="wps">
            <w:drawing>
              <wp:anchor distT="0" distB="0" distL="114300" distR="114300" simplePos="0" relativeHeight="251658241" behindDoc="0" locked="0" layoutInCell="1" allowOverlap="1" wp14:anchorId="43D7D56D" wp14:editId="4A239AED">
                <wp:simplePos x="0" y="0"/>
                <wp:positionH relativeFrom="margin">
                  <wp:posOffset>1178560</wp:posOffset>
                </wp:positionH>
                <wp:positionV relativeFrom="paragraph">
                  <wp:posOffset>-193040</wp:posOffset>
                </wp:positionV>
                <wp:extent cx="4542155" cy="1419860"/>
                <wp:effectExtent l="0" t="0" r="10795" b="27940"/>
                <wp:wrapNone/>
                <wp:docPr id="553865028" name="Rectangle 4">
                  <a:extLst xmlns:a="http://schemas.openxmlformats.org/drawingml/2006/main">
                    <a:ext uri="{FF2B5EF4-FFF2-40B4-BE49-F238E27FC236}">
                      <a16:creationId xmlns:a16="http://schemas.microsoft.com/office/drawing/2014/main" id="{C21EE7DA-4810-4C3C-8B69-D8BCEAB80320}"/>
                    </a:ext>
                  </a:extLst>
                </wp:docPr>
                <wp:cNvGraphicFramePr/>
                <a:graphic xmlns:a="http://schemas.openxmlformats.org/drawingml/2006/main">
                  <a:graphicData uri="http://schemas.microsoft.com/office/word/2010/wordprocessingShape">
                    <wps:wsp>
                      <wps:cNvSpPr/>
                      <wps:spPr>
                        <a:xfrm>
                          <a:off x="0" y="0"/>
                          <a:ext cx="4542155" cy="1419860"/>
                        </a:xfrm>
                        <a:prstGeom prst="rect">
                          <a:avLst/>
                        </a:prstGeom>
                        <a:solidFill>
                          <a:srgbClr val="7030A0"/>
                        </a:solidFill>
                        <a:ln>
                          <a:solidFill>
                            <a:srgbClr val="7030A0"/>
                          </a:solidFill>
                        </a:ln>
                      </wps:spPr>
                      <wps:style>
                        <a:lnRef idx="2">
                          <a:schemeClr val="accent1">
                            <a:shade val="15000"/>
                          </a:schemeClr>
                        </a:lnRef>
                        <a:fillRef idx="1">
                          <a:schemeClr val="accent1"/>
                        </a:fillRef>
                        <a:effectRef idx="0">
                          <a:scrgbClr r="0" g="0" b="0"/>
                        </a:effectRef>
                        <a:fontRef idx="minor">
                          <a:schemeClr val="lt1"/>
                        </a:fontRef>
                      </wps:style>
                      <wps:txbx>
                        <w:txbxContent>
                          <w:p w14:paraId="244E28F2" w14:textId="77777777" w:rsidR="0046705A" w:rsidRDefault="0046705A" w:rsidP="0046705A">
                            <w:pPr>
                              <w:spacing w:line="276" w:lineRule="auto"/>
                              <w:jc w:val="center"/>
                              <w:rPr>
                                <w:rFonts w:eastAsia="Aptos" w:hAnsi="Aptos" w:cs="Aptos"/>
                                <w:b/>
                                <w:bCs/>
                                <w:color w:val="FFFFFF"/>
                                <w:kern w:val="0"/>
                                <w:sz w:val="44"/>
                                <w:szCs w:val="44"/>
                                <w14:ligatures w14:val="none"/>
                              </w:rPr>
                            </w:pPr>
                            <w:r>
                              <w:rPr>
                                <w:rFonts w:eastAsia="Aptos" w:hAnsi="Aptos" w:cs="Aptos"/>
                                <w:b/>
                                <w:bCs/>
                                <w:color w:val="FFFFFF"/>
                                <w:sz w:val="44"/>
                                <w:szCs w:val="44"/>
                              </w:rPr>
                              <w:t>Lingfield Primary School Newsletter</w:t>
                            </w:r>
                          </w:p>
                          <w:p w14:paraId="658587B4" w14:textId="20E21FB7" w:rsidR="0046705A" w:rsidRDefault="00CE701C" w:rsidP="0046705A">
                            <w:pPr>
                              <w:spacing w:line="276" w:lineRule="auto"/>
                              <w:jc w:val="center"/>
                              <w:rPr>
                                <w:rFonts w:ascii="Aptos" w:hAnsi="Aptos"/>
                                <w:b/>
                                <w:bCs/>
                                <w:color w:val="FFFFFF"/>
                                <w:sz w:val="44"/>
                                <w:szCs w:val="44"/>
                              </w:rPr>
                            </w:pPr>
                            <w:r>
                              <w:rPr>
                                <w:rFonts w:ascii="Aptos" w:hAnsi="Aptos"/>
                                <w:b/>
                                <w:bCs/>
                                <w:color w:val="FFFFFF"/>
                                <w:sz w:val="44"/>
                                <w:szCs w:val="44"/>
                              </w:rPr>
                              <w:t>December</w:t>
                            </w:r>
                            <w:r w:rsidR="0046705A">
                              <w:rPr>
                                <w:rFonts w:eastAsia="Aptos" w:hAnsi="Aptos" w:cs="Aptos"/>
                                <w:b/>
                                <w:bCs/>
                                <w:color w:val="FFFFFF"/>
                                <w:sz w:val="44"/>
                                <w:szCs w:val="44"/>
                              </w:rPr>
                              <w:t xml:space="preserve"> 2025</w:t>
                            </w:r>
                          </w:p>
                        </w:txbxContent>
                      </wps:txbx>
                      <wps:bodyPr spcFirstLastPara="0" wrap="square" lIns="91440" tIns="45720" rIns="91440" bIns="45720" anchor="ctr">
                        <a:noAutofit/>
                      </wps:bodyPr>
                    </wps:wsp>
                  </a:graphicData>
                </a:graphic>
                <wp14:sizeRelH relativeFrom="margin">
                  <wp14:pctWidth>0</wp14:pctWidth>
                </wp14:sizeRelH>
                <wp14:sizeRelV relativeFrom="margin">
                  <wp14:pctHeight>0</wp14:pctHeight>
                </wp14:sizeRelV>
              </wp:anchor>
            </w:drawing>
          </mc:Choice>
          <mc:Fallback>
            <w:pict>
              <v:rect w14:anchorId="43D7D56D" id="Rectangle 4" o:spid="_x0000_s1026" style="position:absolute;left:0;text-align:left;margin-left:92.8pt;margin-top:-15.2pt;width:357.65pt;height:111.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" fillcolor="#7030a0" strokecolor="#7030a0" strokeweight="1pt">
                <v:textbox>
                  <w:txbxContent>
                    <w:p w14:paraId="244E28F2" w14:textId="77777777" w:rsidR="0046705A" w:rsidRDefault="0046705A" w:rsidP="0046705A">
                      <w:pPr>
                        <w:spacing w:line="276" w:lineRule="auto"/>
                        <w:jc w:val="center"/>
                        <w:rPr>
                          <w:rFonts w:eastAsia="Aptos" w:hAnsi="Aptos" w:cs="Aptos"/>
                          <w:b/>
                          <w:bCs/>
                          <w:color w:val="FFFFFF"/>
                          <w:kern w:val="0"/>
                          <w:sz w:val="44"/>
                          <w:szCs w:val="44"/>
                          <w14:ligatures w14:val="none"/>
                        </w:rPr>
                      </w:pPr>
                      <w:r>
                        <w:rPr>
                          <w:rFonts w:eastAsia="Aptos" w:hAnsi="Aptos" w:cs="Aptos"/>
                          <w:b/>
                          <w:bCs/>
                          <w:color w:val="FFFFFF"/>
                          <w:sz w:val="44"/>
                          <w:szCs w:val="44"/>
                        </w:rPr>
                        <w:t>Lingfield Primary School Newsletter</w:t>
                      </w:r>
                    </w:p>
                    <w:p w14:paraId="658587B4" w14:textId="20E21FB7" w:rsidR="0046705A" w:rsidRDefault="00CE701C" w:rsidP="0046705A">
                      <w:pPr>
                        <w:spacing w:line="276" w:lineRule="auto"/>
                        <w:jc w:val="center"/>
                        <w:rPr>
                          <w:rFonts w:ascii="Aptos" w:hAnsi="Aptos"/>
                          <w:b/>
                          <w:bCs/>
                          <w:color w:val="FFFFFF"/>
                          <w:sz w:val="44"/>
                          <w:szCs w:val="44"/>
                        </w:rPr>
                      </w:pPr>
                      <w:r>
                        <w:rPr>
                          <w:rFonts w:ascii="Aptos" w:hAnsi="Aptos"/>
                          <w:b/>
                          <w:bCs/>
                          <w:color w:val="FFFFFF"/>
                          <w:sz w:val="44"/>
                          <w:szCs w:val="44"/>
                        </w:rPr>
                        <w:t>December</w:t>
                      </w:r>
                      <w:r w:rsidR="0046705A">
                        <w:rPr>
                          <w:rFonts w:eastAsia="Aptos" w:hAnsi="Aptos" w:cs="Aptos"/>
                          <w:b/>
                          <w:bCs/>
                          <w:color w:val="FFFFFF"/>
                          <w:sz w:val="44"/>
                          <w:szCs w:val="44"/>
                        </w:rPr>
                        <w:t xml:space="preserve"> 2025</w:t>
                      </w:r>
                    </w:p>
                  </w:txbxContent>
                </v:textbox>
                <w10:wrap anchorx="margin"/>
              </v:rect>
            </w:pict>
          </mc:Fallback>
        </mc:AlternateContent>
      </w:r>
      <w:r>
        <w:rPr>
          <w:noProof/>
          <w:kern w:val="0"/>
          <w14:ligatures w14:val="none"/>
        </w:rPr>
        <w:drawing>
          <wp:anchor distT="36576" distB="36576" distL="36576" distR="36576" simplePos="0" relativeHeight="251658242" behindDoc="0" locked="0" layoutInCell="1" allowOverlap="1" wp14:anchorId="52FB5841" wp14:editId="41D23712">
            <wp:simplePos x="0" y="0"/>
            <wp:positionH relativeFrom="column">
              <wp:posOffset>116840</wp:posOffset>
            </wp:positionH>
            <wp:positionV relativeFrom="paragraph">
              <wp:posOffset>-192681</wp:posOffset>
            </wp:positionV>
            <wp:extent cx="729615" cy="729615"/>
            <wp:effectExtent l="0" t="0" r="0" b="0"/>
            <wp:wrapNone/>
            <wp:docPr id="3" name="Picture 2" descr="A logo of a company&#10;&#10;Description automatically generated">
              <a:extLst xmlns:a="http://schemas.openxmlformats.org/drawingml/2006/main">
                <a:ext uri="{FF2B5EF4-FFF2-40B4-BE49-F238E27FC236}">
                  <a16:creationId xmlns:a16="http://schemas.microsoft.com/office/drawing/2014/main" id="{21F768E5-E170-4CA3-9012-7A041A27D3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logo of a company&#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15" cy="72961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Arial" w:hAnsi="Arial" w:cs="Arial"/>
          <w:noProof/>
        </w:rPr>
        <mc:AlternateContent>
          <mc:Choice Requires="wps">
            <w:drawing>
              <wp:anchor distT="0" distB="0" distL="114300" distR="114300" simplePos="0" relativeHeight="251658240" behindDoc="0" locked="0" layoutInCell="1" allowOverlap="1" wp14:anchorId="2BC26A2D" wp14:editId="5C7011CB">
                <wp:simplePos x="0" y="0"/>
                <wp:positionH relativeFrom="column">
                  <wp:posOffset>-43815</wp:posOffset>
                </wp:positionH>
                <wp:positionV relativeFrom="paragraph">
                  <wp:posOffset>-298588</wp:posOffset>
                </wp:positionV>
                <wp:extent cx="4345229" cy="927735"/>
                <wp:effectExtent l="0" t="0" r="17780" b="24765"/>
                <wp:wrapNone/>
                <wp:docPr id="412372407" name="Rectangle 2">
                  <a:extLst xmlns:a="http://schemas.openxmlformats.org/drawingml/2006/main">
                    <a:ext uri="{FF2B5EF4-FFF2-40B4-BE49-F238E27FC236}">
                      <a16:creationId xmlns:a16="http://schemas.microsoft.com/office/drawing/2014/main" id="{A8AF86D8-E760-4337-B25A-125602C1F71E}"/>
                    </a:ext>
                  </a:extLst>
                </wp:docPr>
                <wp:cNvGraphicFramePr/>
                <a:graphic xmlns:a="http://schemas.openxmlformats.org/drawingml/2006/main">
                  <a:graphicData uri="http://schemas.microsoft.com/office/word/2010/wordprocessingShape">
                    <wps:wsp>
                      <wps:cNvSpPr/>
                      <wps:spPr>
                        <a:xfrm>
                          <a:off x="0" y="0"/>
                          <a:ext cx="4345229" cy="927735"/>
                        </a:xfrm>
                        <a:prstGeom prst="rect">
                          <a:avLst/>
                        </a:prstGeom>
                        <a:solidFill>
                          <a:srgbClr val="CCCCFF"/>
                        </a:solidFill>
                        <a:ln>
                          <a:solidFill>
                            <a:srgbClr val="CCCCFF"/>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6A93FE" id="Rectangle 2" o:spid="_x0000_s1026" style="position:absolute;margin-left:-3.45pt;margin-top:-23.5pt;width:342.15pt;height: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" fillcolor="#ccf" strokecolor="#ccf" strokeweight="1pt"/>
            </w:pict>
          </mc:Fallback>
        </mc:AlternateContent>
      </w:r>
    </w:p>
    <w:p w14:paraId="69583551" w14:textId="7B014F59" w:rsidR="00F30138" w:rsidRDefault="00CE701C" w:rsidP="00BC4E64">
      <w:pPr>
        <w:jc w:val="both"/>
        <w:rPr>
          <w:rFonts w:ascii="Arial" w:hAnsi="Arial" w:cs="Arial"/>
        </w:rPr>
      </w:pPr>
      <w:r>
        <w:rPr>
          <w:noProof/>
        </w:rPr>
        <w:drawing>
          <wp:anchor distT="0" distB="0" distL="114300" distR="114300" simplePos="0" relativeHeight="251658243" behindDoc="0" locked="0" layoutInCell="1" allowOverlap="1" wp14:anchorId="7C2E1E06" wp14:editId="7C4E0629">
            <wp:simplePos x="0" y="0"/>
            <wp:positionH relativeFrom="margin">
              <wp:align>left</wp:align>
            </wp:positionH>
            <wp:positionV relativeFrom="paragraph">
              <wp:posOffset>306021</wp:posOffset>
            </wp:positionV>
            <wp:extent cx="1129304" cy="1045028"/>
            <wp:effectExtent l="0" t="0" r="0" b="3175"/>
            <wp:wrapNone/>
            <wp:docPr id="237127609" name="Picture 4">
              <a:extLst xmlns:a="http://schemas.openxmlformats.org/drawingml/2006/main">
                <a:ext uri="{FF2B5EF4-FFF2-40B4-BE49-F238E27FC236}">
                  <a16:creationId xmlns:a16="http://schemas.microsoft.com/office/drawing/2014/main" id="{9440FF03-A570-470C-BD57-83FE7DF7F13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29304" cy="1045028"/>
                    </a:xfrm>
                    <a:prstGeom prst="rect">
                      <a:avLst/>
                    </a:prstGeom>
                    <a:noFill/>
                  </pic:spPr>
                </pic:pic>
              </a:graphicData>
            </a:graphic>
            <wp14:sizeRelH relativeFrom="margin">
              <wp14:pctWidth>0</wp14:pctWidth>
            </wp14:sizeRelH>
            <wp14:sizeRelV relativeFrom="margin">
              <wp14:pctHeight>0</wp14:pctHeight>
            </wp14:sizeRelV>
          </wp:anchor>
        </w:drawing>
      </w:r>
    </w:p>
    <w:p w14:paraId="780261A1" w14:textId="6A05C91D" w:rsidR="22755C19" w:rsidRDefault="22755C19" w:rsidP="22755C19">
      <w:pPr>
        <w:spacing w:after="0" w:line="240" w:lineRule="auto"/>
      </w:pPr>
    </w:p>
    <w:p w14:paraId="0E684B56" w14:textId="77777777" w:rsidR="22755C19" w:rsidRDefault="22755C19" w:rsidP="22755C19">
      <w:pPr>
        <w:spacing w:after="0" w:line="240" w:lineRule="auto"/>
      </w:pPr>
    </w:p>
    <w:p w14:paraId="521EE0CE" w14:textId="77777777" w:rsidR="22755C19" w:rsidRDefault="22755C19" w:rsidP="22755C19">
      <w:pPr>
        <w:spacing w:after="0" w:line="240" w:lineRule="auto"/>
      </w:pPr>
    </w:p>
    <w:p w14:paraId="05A33261" w14:textId="77777777" w:rsidR="22755C19" w:rsidRDefault="22755C19" w:rsidP="22755C19">
      <w:pPr>
        <w:spacing w:after="0" w:line="240" w:lineRule="auto"/>
      </w:pPr>
    </w:p>
    <w:p w14:paraId="60D06A29" w14:textId="77777777" w:rsidR="22755C19" w:rsidRDefault="22755C19" w:rsidP="22755C19">
      <w:pPr>
        <w:spacing w:after="0" w:line="240" w:lineRule="auto"/>
      </w:pPr>
    </w:p>
    <w:p w14:paraId="36858634" w14:textId="77777777" w:rsidR="22755C19" w:rsidRDefault="22755C19" w:rsidP="22755C19">
      <w:pPr>
        <w:spacing w:after="0" w:line="240" w:lineRule="auto"/>
      </w:pPr>
    </w:p>
    <w:p w14:paraId="3B7A5487" w14:textId="77777777" w:rsidR="00F30138" w:rsidRDefault="00F30138" w:rsidP="22755C19">
      <w:pPr>
        <w:spacing w:after="0" w:line="240" w:lineRule="auto"/>
        <w:rPr>
          <w:rFonts w:ascii="Aptos" w:eastAsia="Aptos" w:hAnsi="Aptos" w:cs="Aptos"/>
          <w:sz w:val="20"/>
          <w:szCs w:val="20"/>
        </w:rPr>
      </w:pPr>
      <w:r w:rsidRPr="19A7C704">
        <w:rPr>
          <w:rFonts w:ascii="Times New Roman" w:eastAsia="Times New Roman" w:hAnsi="Times New Roman" w:cs="Times New Roman"/>
          <w:lang w:eastAsia="en-GB"/>
        </w:rPr>
        <w:fldChar w:fldCharType="begin"/>
      </w:r>
      <w:r w:rsidRPr="19A7C704">
        <w:rPr>
          <w:rFonts w:ascii="Times New Roman" w:eastAsia="Times New Roman" w:hAnsi="Times New Roman" w:cs="Times New Roman"/>
          <w:lang w:eastAsia="en-GB"/>
        </w:rPr>
        <w:instrText xml:space="preserve"> INCLUDEPICTURE "https://encrypted-tbn0.gstatic.com/images?q=tbn:ANd9GcT4p1CR3j2p_uQW_aCC0o2ibkkKilPI9ZYbqQ&amp;s" \* MERGEFORMATINET </w:instrText>
      </w:r>
      <w:r w:rsidRPr="19A7C704">
        <w:rPr>
          <w:rFonts w:ascii="Times New Roman" w:eastAsia="Times New Roman" w:hAnsi="Times New Roman" w:cs="Times New Roman"/>
          <w:lang w:eastAsia="en-GB"/>
        </w:rPr>
        <w:fldChar w:fldCharType="separate"/>
      </w:r>
      <w:r w:rsidRPr="19A7C704">
        <w:rPr>
          <w:rFonts w:ascii="Times New Roman" w:eastAsia="Times New Roman" w:hAnsi="Times New Roman" w:cs="Times New Roman"/>
          <w:lang w:eastAsia="en-GB"/>
        </w:rPr>
        <w:fldChar w:fldCharType="end"/>
      </w:r>
      <w:r w:rsidRPr="19A7C704">
        <w:rPr>
          <w:rFonts w:cs="Arial"/>
          <w:b/>
          <w:bCs/>
          <w:color w:val="7030A0"/>
          <w:sz w:val="20"/>
          <w:szCs w:val="20"/>
        </w:rPr>
        <w:t>Message from Head Teacher</w:t>
      </w:r>
    </w:p>
    <w:p w14:paraId="3869902F" w14:textId="11F61ABA" w:rsidR="00CE701C" w:rsidRDefault="00CE701C" w:rsidP="00CE701C">
      <w:pPr>
        <w:pStyle w:val="NormalWeb"/>
        <w:spacing w:before="0" w:beforeAutospacing="0" w:after="0" w:afterAutospacing="0"/>
        <w:rPr>
          <w:rFonts w:asciiTheme="minorHAnsi" w:hAnsiTheme="minorHAnsi"/>
          <w:sz w:val="20"/>
          <w:szCs w:val="20"/>
        </w:rPr>
      </w:pPr>
      <w:r w:rsidRPr="00CE701C">
        <w:rPr>
          <w:rFonts w:asciiTheme="minorHAnsi" w:hAnsiTheme="minorHAnsi"/>
          <w:sz w:val="20"/>
          <w:szCs w:val="20"/>
        </w:rPr>
        <w:t>As we come to the end of an incredible first year at Lingfield Primary School, I want to take a moment to reflect on what we’ve achieved together in 2025. This year has been nothing short of amazing, and that is thanks to the unwavering support from our staff, pupils, and you—our parents.</w:t>
      </w:r>
    </w:p>
    <w:p w14:paraId="412A54B9" w14:textId="77777777" w:rsidR="00CE701C" w:rsidRPr="00CE701C" w:rsidRDefault="00CE701C" w:rsidP="00CE701C">
      <w:pPr>
        <w:pStyle w:val="NormalWeb"/>
        <w:spacing w:before="0" w:beforeAutospacing="0" w:after="0" w:afterAutospacing="0"/>
        <w:rPr>
          <w:rFonts w:asciiTheme="minorHAnsi" w:hAnsiTheme="minorHAnsi"/>
          <w:sz w:val="20"/>
          <w:szCs w:val="20"/>
        </w:rPr>
      </w:pPr>
    </w:p>
    <w:p w14:paraId="44CD1CC9" w14:textId="77777777" w:rsidR="00CE701C" w:rsidRDefault="00CE701C" w:rsidP="00CE701C">
      <w:pPr>
        <w:pStyle w:val="NormalWeb"/>
        <w:spacing w:before="0" w:beforeAutospacing="0" w:after="0" w:afterAutospacing="0"/>
        <w:rPr>
          <w:rFonts w:asciiTheme="minorHAnsi" w:hAnsiTheme="minorHAnsi"/>
          <w:sz w:val="20"/>
          <w:szCs w:val="20"/>
        </w:rPr>
      </w:pPr>
      <w:r w:rsidRPr="00CE701C">
        <w:rPr>
          <w:rFonts w:asciiTheme="minorHAnsi" w:hAnsiTheme="minorHAnsi"/>
          <w:sz w:val="20"/>
          <w:szCs w:val="20"/>
        </w:rPr>
        <w:t>Starting a new chapter as a school is never easy, but your encouragement and partnership have made all the difference. Together, we’ve built a strong foundation, fostered a nurturing environment, and created a community where every child feels valued and inspired to learn. The progress we’ve made as a school is something we can all be proud of.</w:t>
      </w:r>
    </w:p>
    <w:p w14:paraId="163129C6" w14:textId="77777777" w:rsidR="00CE701C" w:rsidRPr="00CE701C" w:rsidRDefault="00CE701C" w:rsidP="00CE701C">
      <w:pPr>
        <w:pStyle w:val="NormalWeb"/>
        <w:spacing w:before="0" w:beforeAutospacing="0" w:after="0" w:afterAutospacing="0"/>
        <w:rPr>
          <w:rFonts w:asciiTheme="minorHAnsi" w:hAnsiTheme="minorHAnsi"/>
          <w:sz w:val="20"/>
          <w:szCs w:val="20"/>
        </w:rPr>
      </w:pPr>
    </w:p>
    <w:p w14:paraId="0BD63053" w14:textId="77777777" w:rsidR="00CE701C" w:rsidRDefault="00CE701C" w:rsidP="00CE701C">
      <w:pPr>
        <w:pStyle w:val="NormalWeb"/>
        <w:spacing w:before="0" w:beforeAutospacing="0" w:after="0" w:afterAutospacing="0"/>
        <w:rPr>
          <w:rFonts w:asciiTheme="minorHAnsi" w:hAnsiTheme="minorHAnsi"/>
          <w:sz w:val="20"/>
          <w:szCs w:val="20"/>
        </w:rPr>
      </w:pPr>
      <w:r w:rsidRPr="00CE701C">
        <w:rPr>
          <w:rFonts w:asciiTheme="minorHAnsi" w:hAnsiTheme="minorHAnsi"/>
          <w:sz w:val="20"/>
          <w:szCs w:val="20"/>
        </w:rPr>
        <w:t>I truly believe we’ve come a long way this year—not just in academics, but in developing a culture of kindness, resilience, and ambition. Our pupils have shown incredible growth, and that is a testament to the teamwork between home and school.</w:t>
      </w:r>
    </w:p>
    <w:p w14:paraId="144506C4" w14:textId="77777777" w:rsidR="00CE701C" w:rsidRPr="00CE701C" w:rsidRDefault="00CE701C" w:rsidP="00CE701C">
      <w:pPr>
        <w:pStyle w:val="NormalWeb"/>
        <w:spacing w:before="0" w:beforeAutospacing="0" w:after="0" w:afterAutospacing="0"/>
        <w:rPr>
          <w:rFonts w:asciiTheme="minorHAnsi" w:hAnsiTheme="minorHAnsi"/>
          <w:sz w:val="20"/>
          <w:szCs w:val="20"/>
        </w:rPr>
      </w:pPr>
    </w:p>
    <w:p w14:paraId="3308A9CF" w14:textId="77777777" w:rsidR="00CE701C" w:rsidRPr="00CE701C" w:rsidRDefault="00CE701C" w:rsidP="00CE701C">
      <w:pPr>
        <w:pStyle w:val="NormalWeb"/>
        <w:spacing w:before="0" w:beforeAutospacing="0" w:after="0" w:afterAutospacing="0"/>
        <w:rPr>
          <w:rFonts w:asciiTheme="minorHAnsi" w:hAnsiTheme="minorHAnsi"/>
          <w:sz w:val="20"/>
          <w:szCs w:val="20"/>
        </w:rPr>
      </w:pPr>
      <w:r w:rsidRPr="00CE701C">
        <w:rPr>
          <w:rFonts w:asciiTheme="minorHAnsi" w:hAnsiTheme="minorHAnsi"/>
          <w:sz w:val="20"/>
          <w:szCs w:val="20"/>
        </w:rPr>
        <w:t>Thank you for trusting us, supporting us, and walking this journey with us. I am excited for what lies ahead as we continue to grow and achieve even greater things together.</w:t>
      </w:r>
    </w:p>
    <w:p w14:paraId="6E6732E1" w14:textId="77777777" w:rsidR="00CE701C" w:rsidRPr="00CE701C" w:rsidRDefault="00CE701C" w:rsidP="00CE701C">
      <w:pPr>
        <w:pStyle w:val="NormalWeb"/>
        <w:spacing w:before="0" w:beforeAutospacing="0" w:after="0" w:afterAutospacing="0"/>
        <w:rPr>
          <w:rFonts w:asciiTheme="minorHAnsi" w:hAnsiTheme="minorHAnsi"/>
          <w:sz w:val="20"/>
          <w:szCs w:val="20"/>
        </w:rPr>
      </w:pPr>
      <w:r w:rsidRPr="00CE701C">
        <w:rPr>
          <w:rFonts w:asciiTheme="minorHAnsi" w:hAnsiTheme="minorHAnsi"/>
          <w:sz w:val="20"/>
          <w:szCs w:val="20"/>
        </w:rPr>
        <w:t>Wishing you all a joyful festive season and a wonderful start to the new year.</w:t>
      </w:r>
    </w:p>
    <w:p w14:paraId="0F127E14" w14:textId="77777777" w:rsidR="19A7C704" w:rsidRDefault="19A7C704" w:rsidP="19A7C704">
      <w:pPr>
        <w:spacing w:after="0" w:line="240" w:lineRule="auto"/>
        <w:rPr>
          <w:rFonts w:eastAsiaTheme="minorEastAsia"/>
          <w:color w:val="333333"/>
          <w:sz w:val="20"/>
          <w:szCs w:val="20"/>
        </w:rPr>
      </w:pPr>
    </w:p>
    <w:p w14:paraId="537B761E" w14:textId="77777777" w:rsidR="35173DD7" w:rsidRDefault="54D98DC8" w:rsidP="0C44E95B">
      <w:pPr>
        <w:shd w:val="clear" w:color="auto" w:fill="FFFFFF" w:themeFill="background1"/>
        <w:spacing w:after="0"/>
        <w:rPr>
          <w:rFonts w:ascii="Aptos" w:eastAsia="Aptos" w:hAnsi="Aptos" w:cs="Aptos"/>
          <w:b/>
          <w:bCs/>
          <w:color w:val="7030A0"/>
          <w:sz w:val="20"/>
          <w:szCs w:val="20"/>
        </w:rPr>
      </w:pPr>
      <w:r w:rsidRPr="19A7C704">
        <w:rPr>
          <w:rFonts w:ascii="Aptos" w:eastAsia="Aptos" w:hAnsi="Aptos" w:cs="Aptos"/>
          <w:b/>
          <w:bCs/>
          <w:color w:val="7030A0"/>
          <w:sz w:val="20"/>
          <w:szCs w:val="20"/>
        </w:rPr>
        <w:t>Packed Lunches/Fruit at break time</w:t>
      </w:r>
    </w:p>
    <w:p w14:paraId="5478E1E6" w14:textId="0769ED63" w:rsidR="008D4776" w:rsidRDefault="009B6191" w:rsidP="7AAAC100">
      <w:pPr>
        <w:shd w:val="clear" w:color="auto" w:fill="FFFFFF" w:themeFill="background1"/>
        <w:spacing w:after="0"/>
        <w:jc w:val="both"/>
        <w:rPr>
          <w:rFonts w:eastAsiaTheme="minorEastAsia"/>
          <w:color w:val="333333"/>
          <w:sz w:val="20"/>
          <w:szCs w:val="20"/>
        </w:rPr>
      </w:pPr>
      <w:r>
        <w:rPr>
          <w:rFonts w:eastAsiaTheme="minorEastAsia"/>
          <w:color w:val="333333"/>
          <w:sz w:val="20"/>
          <w:szCs w:val="20"/>
        </w:rPr>
        <w:t xml:space="preserve">We have received updated guidance of EYFS children regarding </w:t>
      </w:r>
      <w:r w:rsidR="009B144A">
        <w:rPr>
          <w:rFonts w:eastAsiaTheme="minorEastAsia"/>
          <w:color w:val="333333"/>
          <w:sz w:val="20"/>
          <w:szCs w:val="20"/>
        </w:rPr>
        <w:t>choking hazards and how to support in school. These have been summarised below. Please could pupils who bring in a school pack lunch, who are also 5 years and under be aware of these. We are aware that cutting some fruits up early to put in packed lunches cause them to discolour, for example apples – school have apple slicer to support with this.</w:t>
      </w:r>
    </w:p>
    <w:p w14:paraId="7392727C" w14:textId="77777777" w:rsidR="009B144A" w:rsidRDefault="009B144A" w:rsidP="7AAAC100">
      <w:pPr>
        <w:shd w:val="clear" w:color="auto" w:fill="FFFFFF" w:themeFill="background1"/>
        <w:spacing w:after="0"/>
        <w:jc w:val="both"/>
        <w:rPr>
          <w:rFonts w:eastAsiaTheme="minorEastAsia"/>
          <w:color w:val="333333"/>
          <w:sz w:val="20"/>
          <w:szCs w:val="20"/>
        </w:rPr>
      </w:pPr>
    </w:p>
    <w:p w14:paraId="22D93304" w14:textId="2DF5462F" w:rsidR="009B6191" w:rsidRPr="009B6191" w:rsidRDefault="009B6191" w:rsidP="009B6191">
      <w:pPr>
        <w:spacing w:after="0" w:line="240" w:lineRule="auto"/>
        <w:outlineLvl w:val="0"/>
        <w:rPr>
          <w:rFonts w:eastAsia="Times New Roman" w:cs="Times New Roman"/>
          <w:b/>
          <w:bCs/>
          <w:kern w:val="36"/>
          <w:sz w:val="20"/>
          <w:szCs w:val="20"/>
          <w:lang w:eastAsia="en-GB"/>
          <w14:ligatures w14:val="none"/>
        </w:rPr>
      </w:pPr>
      <w:r w:rsidRPr="009B6191">
        <w:rPr>
          <w:rFonts w:ascii="Segoe UI Emoji" w:eastAsia="Times New Roman" w:hAnsi="Segoe UI Emoji" w:cs="Segoe UI Emoji"/>
          <w:b/>
          <w:bCs/>
          <w:kern w:val="36"/>
          <w:sz w:val="20"/>
          <w:szCs w:val="20"/>
          <w:lang w:eastAsia="en-GB"/>
          <w14:ligatures w14:val="none"/>
        </w:rPr>
        <w:t>⭐</w:t>
      </w:r>
      <w:r w:rsidRPr="009B6191">
        <w:rPr>
          <w:rFonts w:eastAsia="Times New Roman" w:cs="Times New Roman"/>
          <w:b/>
          <w:bCs/>
          <w:kern w:val="36"/>
          <w:sz w:val="20"/>
          <w:szCs w:val="20"/>
          <w:lang w:eastAsia="en-GB"/>
          <w14:ligatures w14:val="none"/>
        </w:rPr>
        <w:t xml:space="preserve"> Early Years Choking Hazards — Simple Guide</w:t>
      </w:r>
    </w:p>
    <w:p w14:paraId="0186DD26" w14:textId="21665C5B" w:rsidR="009B6191" w:rsidRPr="009B6191" w:rsidRDefault="009B6191" w:rsidP="009B6191">
      <w:pPr>
        <w:spacing w:after="0" w:line="240" w:lineRule="auto"/>
        <w:rPr>
          <w:rFonts w:eastAsia="Times New Roman" w:cs="Times New Roman"/>
          <w:kern w:val="0"/>
          <w:sz w:val="20"/>
          <w:szCs w:val="20"/>
          <w:lang w:eastAsia="en-GB"/>
          <w14:ligatures w14:val="none"/>
        </w:rPr>
      </w:pPr>
      <w:r w:rsidRPr="009B6191">
        <w:rPr>
          <w:rFonts w:eastAsia="Times New Roman" w:cs="Times New Roman"/>
          <w:i/>
          <w:iCs/>
          <w:kern w:val="0"/>
          <w:sz w:val="20"/>
          <w:szCs w:val="20"/>
          <w:lang w:eastAsia="en-GB"/>
          <w14:ligatures w14:val="none"/>
        </w:rPr>
        <w:t>(For babies and children under 5)</w:t>
      </w:r>
    </w:p>
    <w:p w14:paraId="2DDEB33A" w14:textId="77777777" w:rsidR="009B6191" w:rsidRPr="009B6191" w:rsidRDefault="009B6191" w:rsidP="009B6191">
      <w:pPr>
        <w:spacing w:after="0" w:line="240" w:lineRule="auto"/>
        <w:rPr>
          <w:rFonts w:eastAsia="Times New Roman" w:cs="Times New Roman"/>
          <w:kern w:val="0"/>
          <w:sz w:val="20"/>
          <w:szCs w:val="20"/>
          <w:lang w:eastAsia="en-GB"/>
          <w14:ligatures w14:val="none"/>
        </w:rPr>
      </w:pPr>
      <w:r w:rsidRPr="009B6191">
        <w:rPr>
          <w:rFonts w:eastAsia="Times New Roman" w:cs="Times New Roman"/>
          <w:kern w:val="0"/>
          <w:sz w:val="20"/>
          <w:szCs w:val="20"/>
          <w:lang w:eastAsia="en-GB"/>
          <w14:ligatures w14:val="none"/>
        </w:rPr>
        <w:t>Early-Years-Choking-Hazards-Tab…</w:t>
      </w:r>
    </w:p>
    <w:p w14:paraId="538E894B" w14:textId="77777777" w:rsidR="009B6191" w:rsidRPr="009B6191" w:rsidRDefault="009B6191" w:rsidP="009B6191">
      <w:pPr>
        <w:spacing w:after="0" w:line="240" w:lineRule="auto"/>
        <w:outlineLvl w:val="1"/>
        <w:rPr>
          <w:rFonts w:eastAsia="Times New Roman" w:cs="Times New Roman"/>
          <w:b/>
          <w:bCs/>
          <w:kern w:val="0"/>
          <w:sz w:val="20"/>
          <w:szCs w:val="20"/>
          <w:lang w:eastAsia="en-GB"/>
          <w14:ligatures w14:val="none"/>
        </w:rPr>
      </w:pPr>
      <w:r w:rsidRPr="009B6191">
        <w:rPr>
          <w:rFonts w:ascii="Segoe UI Emoji" w:eastAsia="Times New Roman" w:hAnsi="Segoe UI Emoji" w:cs="Segoe UI Emoji"/>
          <w:b/>
          <w:bCs/>
          <w:kern w:val="0"/>
          <w:sz w:val="20"/>
          <w:szCs w:val="20"/>
          <w:lang w:eastAsia="en-GB"/>
          <w14:ligatures w14:val="none"/>
        </w:rPr>
        <w:t>🍎</w:t>
      </w:r>
      <w:r w:rsidRPr="009B6191">
        <w:rPr>
          <w:rFonts w:eastAsia="Times New Roman" w:cs="Times New Roman"/>
          <w:b/>
          <w:bCs/>
          <w:kern w:val="0"/>
          <w:sz w:val="20"/>
          <w:szCs w:val="20"/>
          <w:lang w:eastAsia="en-GB"/>
          <w14:ligatures w14:val="none"/>
        </w:rPr>
        <w:t xml:space="preserve"> Fruit &amp; Vegetables</w:t>
      </w:r>
    </w:p>
    <w:p w14:paraId="1E35E3B1" w14:textId="77777777" w:rsidR="009B6191" w:rsidRPr="009B6191" w:rsidRDefault="009B6191" w:rsidP="009B6191">
      <w:pPr>
        <w:numPr>
          <w:ilvl w:val="0"/>
          <w:numId w:val="4"/>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Remove pips and stones</w:t>
      </w:r>
      <w:r w:rsidRPr="009B6191">
        <w:rPr>
          <w:rFonts w:eastAsia="Times New Roman" w:cs="Times New Roman"/>
          <w:kern w:val="0"/>
          <w:sz w:val="20"/>
          <w:szCs w:val="20"/>
          <w:lang w:eastAsia="en-GB"/>
          <w14:ligatures w14:val="none"/>
        </w:rPr>
        <w:t xml:space="preserve"> from fruit.</w:t>
      </w:r>
    </w:p>
    <w:p w14:paraId="146CCC94" w14:textId="77777777" w:rsidR="009B6191" w:rsidRPr="009B6191" w:rsidRDefault="009B6191" w:rsidP="009B6191">
      <w:pPr>
        <w:numPr>
          <w:ilvl w:val="0"/>
          <w:numId w:val="4"/>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Cut small round fruits</w:t>
      </w:r>
      <w:r w:rsidRPr="009B6191">
        <w:rPr>
          <w:rFonts w:eastAsia="Times New Roman" w:cs="Times New Roman"/>
          <w:kern w:val="0"/>
          <w:sz w:val="20"/>
          <w:szCs w:val="20"/>
          <w:lang w:eastAsia="en-GB"/>
          <w14:ligatures w14:val="none"/>
        </w:rPr>
        <w:t xml:space="preserve"> (grapes, cherries, berries, cherry tomatoes) into </w:t>
      </w:r>
      <w:r w:rsidRPr="009B6191">
        <w:rPr>
          <w:rFonts w:eastAsia="Times New Roman" w:cs="Times New Roman"/>
          <w:b/>
          <w:bCs/>
          <w:kern w:val="0"/>
          <w:sz w:val="20"/>
          <w:szCs w:val="20"/>
          <w:lang w:eastAsia="en-GB"/>
          <w14:ligatures w14:val="none"/>
        </w:rPr>
        <w:t>quarters</w:t>
      </w:r>
      <w:r w:rsidRPr="009B6191">
        <w:rPr>
          <w:rFonts w:eastAsia="Times New Roman" w:cs="Times New Roman"/>
          <w:kern w:val="0"/>
          <w:sz w:val="20"/>
          <w:szCs w:val="20"/>
          <w:lang w:eastAsia="en-GB"/>
          <w14:ligatures w14:val="none"/>
        </w:rPr>
        <w:t xml:space="preserve"> lengthways.</w:t>
      </w:r>
    </w:p>
    <w:p w14:paraId="2CF103FD" w14:textId="77777777" w:rsidR="009B6191" w:rsidRPr="009B6191" w:rsidRDefault="009B6191" w:rsidP="009B6191">
      <w:pPr>
        <w:numPr>
          <w:ilvl w:val="0"/>
          <w:numId w:val="4"/>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Slice large or firm fruits</w:t>
      </w:r>
      <w:r w:rsidRPr="009B6191">
        <w:rPr>
          <w:rFonts w:eastAsia="Times New Roman" w:cs="Times New Roman"/>
          <w:kern w:val="0"/>
          <w:sz w:val="20"/>
          <w:szCs w:val="20"/>
          <w:lang w:eastAsia="en-GB"/>
          <w14:ligatures w14:val="none"/>
        </w:rPr>
        <w:t xml:space="preserve"> (melon, apple) instead of cutting into chunks.</w:t>
      </w:r>
      <w:r w:rsidRPr="009B6191">
        <w:rPr>
          <w:rFonts w:eastAsia="Times New Roman" w:cs="Times New Roman"/>
          <w:kern w:val="0"/>
          <w:sz w:val="20"/>
          <w:szCs w:val="20"/>
          <w:lang w:eastAsia="en-GB"/>
          <w14:ligatures w14:val="none"/>
        </w:rPr>
        <w:br/>
        <w:t xml:space="preserve">For very young children, </w:t>
      </w:r>
      <w:r w:rsidRPr="009B6191">
        <w:rPr>
          <w:rFonts w:eastAsia="Times New Roman" w:cs="Times New Roman"/>
          <w:b/>
          <w:bCs/>
          <w:kern w:val="0"/>
          <w:sz w:val="20"/>
          <w:szCs w:val="20"/>
          <w:lang w:eastAsia="en-GB"/>
          <w14:ligatures w14:val="none"/>
        </w:rPr>
        <w:t>grate, mash, or soften</w:t>
      </w:r>
      <w:r w:rsidRPr="009B6191">
        <w:rPr>
          <w:rFonts w:eastAsia="Times New Roman" w:cs="Times New Roman"/>
          <w:kern w:val="0"/>
          <w:sz w:val="20"/>
          <w:szCs w:val="20"/>
          <w:lang w:eastAsia="en-GB"/>
          <w14:ligatures w14:val="none"/>
        </w:rPr>
        <w:t xml:space="preserve"> by steaming.</w:t>
      </w:r>
    </w:p>
    <w:p w14:paraId="3532B98F" w14:textId="77777777" w:rsidR="009B6191" w:rsidRPr="009B6191" w:rsidRDefault="009B6191" w:rsidP="009B6191">
      <w:pPr>
        <w:numPr>
          <w:ilvl w:val="0"/>
          <w:numId w:val="4"/>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Cut hard vegetables</w:t>
      </w:r>
      <w:r w:rsidRPr="009B6191">
        <w:rPr>
          <w:rFonts w:eastAsia="Times New Roman" w:cs="Times New Roman"/>
          <w:kern w:val="0"/>
          <w:sz w:val="20"/>
          <w:szCs w:val="20"/>
          <w:lang w:eastAsia="en-GB"/>
          <w14:ligatures w14:val="none"/>
        </w:rPr>
        <w:t xml:space="preserve"> (carrot, cucumber, celery) into </w:t>
      </w:r>
      <w:r w:rsidRPr="009B6191">
        <w:rPr>
          <w:rFonts w:eastAsia="Times New Roman" w:cs="Times New Roman"/>
          <w:b/>
          <w:bCs/>
          <w:kern w:val="0"/>
          <w:sz w:val="20"/>
          <w:szCs w:val="20"/>
          <w:lang w:eastAsia="en-GB"/>
          <w14:ligatures w14:val="none"/>
        </w:rPr>
        <w:t>thin batons</w:t>
      </w:r>
      <w:r w:rsidRPr="009B6191">
        <w:rPr>
          <w:rFonts w:eastAsia="Times New Roman" w:cs="Times New Roman"/>
          <w:kern w:val="0"/>
          <w:sz w:val="20"/>
          <w:szCs w:val="20"/>
          <w:lang w:eastAsia="en-GB"/>
          <w14:ligatures w14:val="none"/>
        </w:rPr>
        <w:t>.</w:t>
      </w:r>
      <w:r w:rsidRPr="009B6191">
        <w:rPr>
          <w:rFonts w:eastAsia="Times New Roman" w:cs="Times New Roman"/>
          <w:kern w:val="0"/>
          <w:sz w:val="20"/>
          <w:szCs w:val="20"/>
          <w:lang w:eastAsia="en-GB"/>
          <w14:ligatures w14:val="none"/>
        </w:rPr>
        <w:br/>
        <w:t>Consider grating/mashing for younger children.</w:t>
      </w:r>
    </w:p>
    <w:p w14:paraId="760562B6" w14:textId="77777777" w:rsidR="009B6191" w:rsidRPr="009B6191" w:rsidRDefault="009B6191" w:rsidP="009B6191">
      <w:pPr>
        <w:numPr>
          <w:ilvl w:val="0"/>
          <w:numId w:val="4"/>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Peel skins</w:t>
      </w:r>
      <w:r w:rsidRPr="009B6191">
        <w:rPr>
          <w:rFonts w:eastAsia="Times New Roman" w:cs="Times New Roman"/>
          <w:kern w:val="0"/>
          <w:sz w:val="20"/>
          <w:szCs w:val="20"/>
          <w:lang w:eastAsia="en-GB"/>
          <w14:ligatures w14:val="none"/>
        </w:rPr>
        <w:t xml:space="preserve"> on fruits/veg for easier swallowing.</w:t>
      </w:r>
    </w:p>
    <w:p w14:paraId="47A8D00F" w14:textId="77777777" w:rsidR="009B6191" w:rsidRPr="009B6191" w:rsidRDefault="009B6191" w:rsidP="009B6191">
      <w:pPr>
        <w:numPr>
          <w:ilvl w:val="0"/>
          <w:numId w:val="4"/>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Cook firm produce</w:t>
      </w:r>
      <w:r w:rsidRPr="009B6191">
        <w:rPr>
          <w:rFonts w:eastAsia="Times New Roman" w:cs="Times New Roman"/>
          <w:kern w:val="0"/>
          <w:sz w:val="20"/>
          <w:szCs w:val="20"/>
          <w:lang w:eastAsia="en-GB"/>
          <w14:ligatures w14:val="none"/>
        </w:rPr>
        <w:t xml:space="preserve"> (carrots, broccoli, apples) until soft.</w:t>
      </w:r>
    </w:p>
    <w:p w14:paraId="3242B7AD" w14:textId="77777777" w:rsidR="009B6191" w:rsidRPr="009B6191" w:rsidRDefault="009B6191" w:rsidP="009B6191">
      <w:pPr>
        <w:spacing w:after="0" w:line="240" w:lineRule="auto"/>
        <w:outlineLvl w:val="1"/>
        <w:rPr>
          <w:rFonts w:eastAsia="Times New Roman" w:cs="Times New Roman"/>
          <w:b/>
          <w:bCs/>
          <w:kern w:val="0"/>
          <w:sz w:val="20"/>
          <w:szCs w:val="20"/>
          <w:lang w:eastAsia="en-GB"/>
          <w14:ligatures w14:val="none"/>
        </w:rPr>
      </w:pPr>
      <w:r w:rsidRPr="009B6191">
        <w:rPr>
          <w:rFonts w:ascii="Segoe UI Emoji" w:eastAsia="Times New Roman" w:hAnsi="Segoe UI Emoji" w:cs="Segoe UI Emoji"/>
          <w:b/>
          <w:bCs/>
          <w:kern w:val="0"/>
          <w:sz w:val="20"/>
          <w:szCs w:val="20"/>
          <w:lang w:eastAsia="en-GB"/>
          <w14:ligatures w14:val="none"/>
        </w:rPr>
        <w:t>🍗</w:t>
      </w:r>
      <w:r w:rsidRPr="009B6191">
        <w:rPr>
          <w:rFonts w:eastAsia="Times New Roman" w:cs="Times New Roman"/>
          <w:b/>
          <w:bCs/>
          <w:kern w:val="0"/>
          <w:sz w:val="20"/>
          <w:szCs w:val="20"/>
          <w:lang w:eastAsia="en-GB"/>
          <w14:ligatures w14:val="none"/>
        </w:rPr>
        <w:t xml:space="preserve"> Meat &amp; Fish</w:t>
      </w:r>
    </w:p>
    <w:p w14:paraId="448D34B9" w14:textId="77777777" w:rsidR="009B6191" w:rsidRPr="009B6191" w:rsidRDefault="009B6191" w:rsidP="009B6191">
      <w:pPr>
        <w:numPr>
          <w:ilvl w:val="0"/>
          <w:numId w:val="5"/>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Cut sausages/hot dogs</w:t>
      </w:r>
      <w:r w:rsidRPr="009B6191">
        <w:rPr>
          <w:rFonts w:eastAsia="Times New Roman" w:cs="Times New Roman"/>
          <w:kern w:val="0"/>
          <w:sz w:val="20"/>
          <w:szCs w:val="20"/>
          <w:lang w:eastAsia="en-GB"/>
          <w14:ligatures w14:val="none"/>
        </w:rPr>
        <w:t xml:space="preserve"> into </w:t>
      </w:r>
      <w:r w:rsidRPr="009B6191">
        <w:rPr>
          <w:rFonts w:eastAsia="Times New Roman" w:cs="Times New Roman"/>
          <w:b/>
          <w:bCs/>
          <w:kern w:val="0"/>
          <w:sz w:val="20"/>
          <w:szCs w:val="20"/>
          <w:lang w:eastAsia="en-GB"/>
          <w14:ligatures w14:val="none"/>
        </w:rPr>
        <w:t>thin strips</w:t>
      </w:r>
      <w:r w:rsidRPr="009B6191">
        <w:rPr>
          <w:rFonts w:eastAsia="Times New Roman" w:cs="Times New Roman"/>
          <w:kern w:val="0"/>
          <w:sz w:val="20"/>
          <w:szCs w:val="20"/>
          <w:lang w:eastAsia="en-GB"/>
          <w14:ligatures w14:val="none"/>
        </w:rPr>
        <w:t>; remove skins.</w:t>
      </w:r>
    </w:p>
    <w:p w14:paraId="782C84FB" w14:textId="77777777" w:rsidR="009B6191" w:rsidRPr="009B6191" w:rsidRDefault="009B6191" w:rsidP="009B6191">
      <w:pPr>
        <w:numPr>
          <w:ilvl w:val="0"/>
          <w:numId w:val="5"/>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Remove all bones</w:t>
      </w:r>
      <w:r w:rsidRPr="009B6191">
        <w:rPr>
          <w:rFonts w:eastAsia="Times New Roman" w:cs="Times New Roman"/>
          <w:kern w:val="0"/>
          <w:sz w:val="20"/>
          <w:szCs w:val="20"/>
          <w:lang w:eastAsia="en-GB"/>
          <w14:ligatures w14:val="none"/>
        </w:rPr>
        <w:t xml:space="preserve"> from meat and fish.</w:t>
      </w:r>
    </w:p>
    <w:p w14:paraId="5EF680FA" w14:textId="77777777" w:rsidR="009B6191" w:rsidRPr="009B6191" w:rsidRDefault="009B6191" w:rsidP="009B6191">
      <w:pPr>
        <w:numPr>
          <w:ilvl w:val="0"/>
          <w:numId w:val="5"/>
        </w:numPr>
        <w:spacing w:after="0" w:line="240" w:lineRule="auto"/>
        <w:rPr>
          <w:rFonts w:eastAsia="Times New Roman" w:cs="Times New Roman"/>
          <w:kern w:val="0"/>
          <w:sz w:val="20"/>
          <w:szCs w:val="20"/>
          <w:lang w:eastAsia="en-GB"/>
          <w14:ligatures w14:val="none"/>
        </w:rPr>
      </w:pPr>
      <w:r w:rsidRPr="009B6191">
        <w:rPr>
          <w:rFonts w:eastAsia="Times New Roman" w:cs="Times New Roman"/>
          <w:kern w:val="0"/>
          <w:sz w:val="20"/>
          <w:szCs w:val="20"/>
          <w:lang w:eastAsia="en-GB"/>
          <w14:ligatures w14:val="none"/>
        </w:rPr>
        <w:t xml:space="preserve">Cut meat into </w:t>
      </w:r>
      <w:r w:rsidRPr="009B6191">
        <w:rPr>
          <w:rFonts w:eastAsia="Times New Roman" w:cs="Times New Roman"/>
          <w:b/>
          <w:bCs/>
          <w:kern w:val="0"/>
          <w:sz w:val="20"/>
          <w:szCs w:val="20"/>
          <w:lang w:eastAsia="en-GB"/>
          <w14:ligatures w14:val="none"/>
        </w:rPr>
        <w:t>thin strips</w:t>
      </w:r>
      <w:r w:rsidRPr="009B6191">
        <w:rPr>
          <w:rFonts w:eastAsia="Times New Roman" w:cs="Times New Roman"/>
          <w:kern w:val="0"/>
          <w:sz w:val="20"/>
          <w:szCs w:val="20"/>
          <w:lang w:eastAsia="en-GB"/>
          <w14:ligatures w14:val="none"/>
        </w:rPr>
        <w:t xml:space="preserve"> and </w:t>
      </w:r>
      <w:r w:rsidRPr="009B6191">
        <w:rPr>
          <w:rFonts w:eastAsia="Times New Roman" w:cs="Times New Roman"/>
          <w:b/>
          <w:bCs/>
          <w:kern w:val="0"/>
          <w:sz w:val="20"/>
          <w:szCs w:val="20"/>
          <w:lang w:eastAsia="en-GB"/>
          <w14:ligatures w14:val="none"/>
        </w:rPr>
        <w:t>remove skin/fat</w:t>
      </w:r>
      <w:r w:rsidRPr="009B6191">
        <w:rPr>
          <w:rFonts w:eastAsia="Times New Roman" w:cs="Times New Roman"/>
          <w:kern w:val="0"/>
          <w:sz w:val="20"/>
          <w:szCs w:val="20"/>
          <w:lang w:eastAsia="en-GB"/>
          <w14:ligatures w14:val="none"/>
        </w:rPr>
        <w:t>.</w:t>
      </w:r>
    </w:p>
    <w:p w14:paraId="31BED0F6" w14:textId="77777777" w:rsidR="009B6191" w:rsidRPr="009B6191" w:rsidRDefault="009B6191" w:rsidP="009B6191">
      <w:pPr>
        <w:spacing w:after="0" w:line="240" w:lineRule="auto"/>
        <w:outlineLvl w:val="1"/>
        <w:rPr>
          <w:rFonts w:eastAsia="Times New Roman" w:cs="Times New Roman"/>
          <w:b/>
          <w:bCs/>
          <w:kern w:val="0"/>
          <w:sz w:val="20"/>
          <w:szCs w:val="20"/>
          <w:lang w:eastAsia="en-GB"/>
          <w14:ligatures w14:val="none"/>
        </w:rPr>
      </w:pPr>
      <w:r w:rsidRPr="009B6191">
        <w:rPr>
          <w:rFonts w:ascii="Segoe UI Emoji" w:eastAsia="Times New Roman" w:hAnsi="Segoe UI Emoji" w:cs="Segoe UI Emoji"/>
          <w:b/>
          <w:bCs/>
          <w:kern w:val="0"/>
          <w:sz w:val="20"/>
          <w:szCs w:val="20"/>
          <w:lang w:eastAsia="en-GB"/>
          <w14:ligatures w14:val="none"/>
        </w:rPr>
        <w:t>🧀</w:t>
      </w:r>
      <w:r w:rsidRPr="009B6191">
        <w:rPr>
          <w:rFonts w:eastAsia="Times New Roman" w:cs="Times New Roman"/>
          <w:b/>
          <w:bCs/>
          <w:kern w:val="0"/>
          <w:sz w:val="20"/>
          <w:szCs w:val="20"/>
          <w:lang w:eastAsia="en-GB"/>
          <w14:ligatures w14:val="none"/>
        </w:rPr>
        <w:t xml:space="preserve"> Cheese</w:t>
      </w:r>
    </w:p>
    <w:p w14:paraId="0063348E" w14:textId="77777777" w:rsidR="009B6191" w:rsidRPr="009B6191" w:rsidRDefault="009B6191" w:rsidP="009B6191">
      <w:pPr>
        <w:numPr>
          <w:ilvl w:val="0"/>
          <w:numId w:val="6"/>
        </w:numPr>
        <w:spacing w:after="0" w:line="240" w:lineRule="auto"/>
        <w:rPr>
          <w:rFonts w:eastAsia="Times New Roman" w:cs="Times New Roman"/>
          <w:kern w:val="0"/>
          <w:sz w:val="20"/>
          <w:szCs w:val="20"/>
          <w:lang w:eastAsia="en-GB"/>
          <w14:ligatures w14:val="none"/>
        </w:rPr>
      </w:pPr>
      <w:r w:rsidRPr="009B6191">
        <w:rPr>
          <w:rFonts w:eastAsia="Times New Roman" w:cs="Times New Roman"/>
          <w:kern w:val="0"/>
          <w:sz w:val="20"/>
          <w:szCs w:val="20"/>
          <w:lang w:eastAsia="en-GB"/>
          <w14:ligatures w14:val="none"/>
        </w:rPr>
        <w:t xml:space="preserve">Serve grated or cut into </w:t>
      </w:r>
      <w:r w:rsidRPr="009B6191">
        <w:rPr>
          <w:rFonts w:eastAsia="Times New Roman" w:cs="Times New Roman"/>
          <w:b/>
          <w:bCs/>
          <w:kern w:val="0"/>
          <w:sz w:val="20"/>
          <w:szCs w:val="20"/>
          <w:lang w:eastAsia="en-GB"/>
          <w14:ligatures w14:val="none"/>
        </w:rPr>
        <w:t>thin, short strips</w:t>
      </w:r>
      <w:r w:rsidRPr="009B6191">
        <w:rPr>
          <w:rFonts w:eastAsia="Times New Roman" w:cs="Times New Roman"/>
          <w:kern w:val="0"/>
          <w:sz w:val="20"/>
          <w:szCs w:val="20"/>
          <w:lang w:eastAsia="en-GB"/>
          <w14:ligatures w14:val="none"/>
        </w:rPr>
        <w:t xml:space="preserve"> (avoid large chunks).</w:t>
      </w:r>
    </w:p>
    <w:p w14:paraId="78E3CE20" w14:textId="77777777" w:rsidR="009B6191" w:rsidRPr="009B6191" w:rsidRDefault="009B6191" w:rsidP="009B6191">
      <w:pPr>
        <w:spacing w:after="0" w:line="240" w:lineRule="auto"/>
        <w:outlineLvl w:val="1"/>
        <w:rPr>
          <w:rFonts w:eastAsia="Times New Roman" w:cs="Times New Roman"/>
          <w:b/>
          <w:bCs/>
          <w:kern w:val="0"/>
          <w:sz w:val="20"/>
          <w:szCs w:val="20"/>
          <w:lang w:eastAsia="en-GB"/>
          <w14:ligatures w14:val="none"/>
        </w:rPr>
      </w:pPr>
      <w:r w:rsidRPr="009B6191">
        <w:rPr>
          <w:rFonts w:ascii="Segoe UI Emoji" w:eastAsia="Times New Roman" w:hAnsi="Segoe UI Emoji" w:cs="Segoe UI Emoji"/>
          <w:b/>
          <w:bCs/>
          <w:kern w:val="0"/>
          <w:sz w:val="20"/>
          <w:szCs w:val="20"/>
          <w:lang w:eastAsia="en-GB"/>
          <w14:ligatures w14:val="none"/>
        </w:rPr>
        <w:t>🥜</w:t>
      </w:r>
      <w:r w:rsidRPr="009B6191">
        <w:rPr>
          <w:rFonts w:eastAsia="Times New Roman" w:cs="Times New Roman"/>
          <w:b/>
          <w:bCs/>
          <w:kern w:val="0"/>
          <w:sz w:val="20"/>
          <w:szCs w:val="20"/>
          <w:lang w:eastAsia="en-GB"/>
          <w14:ligatures w14:val="none"/>
        </w:rPr>
        <w:t xml:space="preserve"> Nuts &amp; Seeds</w:t>
      </w:r>
    </w:p>
    <w:p w14:paraId="566797B6" w14:textId="6491BC8B" w:rsidR="009B6191" w:rsidRPr="009B6191" w:rsidRDefault="009B6191" w:rsidP="009B6191">
      <w:pPr>
        <w:numPr>
          <w:ilvl w:val="0"/>
          <w:numId w:val="7"/>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No whole nuts</w:t>
      </w:r>
      <w:r w:rsidRPr="009B6191">
        <w:rPr>
          <w:rFonts w:eastAsia="Times New Roman" w:cs="Times New Roman"/>
          <w:kern w:val="0"/>
          <w:sz w:val="20"/>
          <w:szCs w:val="20"/>
          <w:lang w:eastAsia="en-GB"/>
          <w14:ligatures w14:val="none"/>
        </w:rPr>
        <w:t xml:space="preserve"> </w:t>
      </w:r>
      <w:r w:rsidR="009B144A">
        <w:rPr>
          <w:rFonts w:eastAsia="Times New Roman" w:cs="Times New Roman"/>
          <w:kern w:val="0"/>
          <w:sz w:val="20"/>
          <w:szCs w:val="20"/>
          <w:lang w:eastAsia="en-GB"/>
          <w14:ligatures w14:val="none"/>
        </w:rPr>
        <w:t>in school</w:t>
      </w:r>
    </w:p>
    <w:p w14:paraId="5F341388" w14:textId="3F4FBC76" w:rsidR="009B6191" w:rsidRPr="009B6191" w:rsidRDefault="009B6191" w:rsidP="009B6191">
      <w:pPr>
        <w:numPr>
          <w:ilvl w:val="0"/>
          <w:numId w:val="7"/>
        </w:numPr>
        <w:spacing w:after="0" w:line="240" w:lineRule="auto"/>
        <w:rPr>
          <w:rFonts w:eastAsia="Times New Roman" w:cs="Times New Roman"/>
          <w:kern w:val="0"/>
          <w:sz w:val="20"/>
          <w:szCs w:val="20"/>
          <w:lang w:eastAsia="en-GB"/>
          <w14:ligatures w14:val="none"/>
        </w:rPr>
      </w:pPr>
      <w:r w:rsidRPr="009B6191">
        <w:rPr>
          <w:rFonts w:eastAsia="Times New Roman" w:cs="Times New Roman"/>
          <w:kern w:val="0"/>
          <w:sz w:val="20"/>
          <w:szCs w:val="20"/>
          <w:lang w:eastAsia="en-GB"/>
          <w14:ligatures w14:val="none"/>
        </w:rPr>
        <w:t>Chop or flake seeds before serving.</w:t>
      </w:r>
    </w:p>
    <w:p w14:paraId="6BDE3041" w14:textId="77777777" w:rsidR="009B6191" w:rsidRPr="009B6191" w:rsidRDefault="009B6191" w:rsidP="009B6191">
      <w:pPr>
        <w:spacing w:after="0" w:line="240" w:lineRule="auto"/>
        <w:outlineLvl w:val="1"/>
        <w:rPr>
          <w:rFonts w:eastAsia="Times New Roman" w:cs="Times New Roman"/>
          <w:b/>
          <w:bCs/>
          <w:kern w:val="0"/>
          <w:sz w:val="20"/>
          <w:szCs w:val="20"/>
          <w:lang w:eastAsia="en-GB"/>
          <w14:ligatures w14:val="none"/>
        </w:rPr>
      </w:pPr>
      <w:r w:rsidRPr="009B6191">
        <w:rPr>
          <w:rFonts w:ascii="Segoe UI Emoji" w:eastAsia="Times New Roman" w:hAnsi="Segoe UI Emoji" w:cs="Segoe UI Emoji"/>
          <w:b/>
          <w:bCs/>
          <w:kern w:val="0"/>
          <w:sz w:val="20"/>
          <w:szCs w:val="20"/>
          <w:lang w:eastAsia="en-GB"/>
          <w14:ligatures w14:val="none"/>
        </w:rPr>
        <w:t>🍞</w:t>
      </w:r>
      <w:r w:rsidRPr="009B6191">
        <w:rPr>
          <w:rFonts w:eastAsia="Times New Roman" w:cs="Times New Roman"/>
          <w:b/>
          <w:bCs/>
          <w:kern w:val="0"/>
          <w:sz w:val="20"/>
          <w:szCs w:val="20"/>
          <w:lang w:eastAsia="en-GB"/>
          <w14:ligatures w14:val="none"/>
        </w:rPr>
        <w:t xml:space="preserve"> Bread</w:t>
      </w:r>
    </w:p>
    <w:p w14:paraId="45EE2460" w14:textId="77777777" w:rsidR="009B6191" w:rsidRPr="009B6191" w:rsidRDefault="009B6191" w:rsidP="009B6191">
      <w:pPr>
        <w:numPr>
          <w:ilvl w:val="0"/>
          <w:numId w:val="8"/>
        </w:numPr>
        <w:spacing w:after="0" w:line="240" w:lineRule="auto"/>
        <w:rPr>
          <w:rFonts w:eastAsia="Times New Roman" w:cs="Times New Roman"/>
          <w:kern w:val="0"/>
          <w:sz w:val="20"/>
          <w:szCs w:val="20"/>
          <w:lang w:eastAsia="en-GB"/>
          <w14:ligatures w14:val="none"/>
        </w:rPr>
      </w:pPr>
      <w:r w:rsidRPr="009B6191">
        <w:rPr>
          <w:rFonts w:eastAsia="Times New Roman" w:cs="Times New Roman"/>
          <w:kern w:val="0"/>
          <w:sz w:val="20"/>
          <w:szCs w:val="20"/>
          <w:lang w:eastAsia="en-GB"/>
          <w14:ligatures w14:val="none"/>
        </w:rPr>
        <w:t xml:space="preserve">White bread can become </w:t>
      </w:r>
      <w:r w:rsidRPr="009B6191">
        <w:rPr>
          <w:rFonts w:eastAsia="Times New Roman" w:cs="Times New Roman"/>
          <w:b/>
          <w:bCs/>
          <w:kern w:val="0"/>
          <w:sz w:val="20"/>
          <w:szCs w:val="20"/>
          <w:lang w:eastAsia="en-GB"/>
          <w14:ligatures w14:val="none"/>
        </w:rPr>
        <w:t>sticky and ball-shaped</w:t>
      </w:r>
      <w:r w:rsidRPr="009B6191">
        <w:rPr>
          <w:rFonts w:eastAsia="Times New Roman" w:cs="Times New Roman"/>
          <w:kern w:val="0"/>
          <w:sz w:val="20"/>
          <w:szCs w:val="20"/>
          <w:lang w:eastAsia="en-GB"/>
          <w14:ligatures w14:val="none"/>
        </w:rPr>
        <w:t>—a choking risk.</w:t>
      </w:r>
    </w:p>
    <w:p w14:paraId="5BF64CF7" w14:textId="77777777" w:rsidR="009B6191" w:rsidRPr="009B6191" w:rsidRDefault="009B6191" w:rsidP="009B6191">
      <w:pPr>
        <w:numPr>
          <w:ilvl w:val="0"/>
          <w:numId w:val="8"/>
        </w:numPr>
        <w:spacing w:after="0" w:line="240" w:lineRule="auto"/>
        <w:rPr>
          <w:rFonts w:eastAsia="Times New Roman" w:cs="Times New Roman"/>
          <w:kern w:val="0"/>
          <w:sz w:val="20"/>
          <w:szCs w:val="20"/>
          <w:lang w:eastAsia="en-GB"/>
          <w14:ligatures w14:val="none"/>
        </w:rPr>
      </w:pPr>
      <w:r w:rsidRPr="009B6191">
        <w:rPr>
          <w:rFonts w:eastAsia="Times New Roman" w:cs="Times New Roman"/>
          <w:kern w:val="0"/>
          <w:sz w:val="20"/>
          <w:szCs w:val="20"/>
          <w:lang w:eastAsia="en-GB"/>
          <w14:ligatures w14:val="none"/>
        </w:rPr>
        <w:t xml:space="preserve">Offer </w:t>
      </w:r>
      <w:r w:rsidRPr="009B6191">
        <w:rPr>
          <w:rFonts w:eastAsia="Times New Roman" w:cs="Times New Roman"/>
          <w:b/>
          <w:bCs/>
          <w:kern w:val="0"/>
          <w:sz w:val="20"/>
          <w:szCs w:val="20"/>
          <w:lang w:eastAsia="en-GB"/>
          <w14:ligatures w14:val="none"/>
        </w:rPr>
        <w:t>brown bread or toasted bread</w:t>
      </w:r>
      <w:r w:rsidRPr="009B6191">
        <w:rPr>
          <w:rFonts w:eastAsia="Times New Roman" w:cs="Times New Roman"/>
          <w:kern w:val="0"/>
          <w:sz w:val="20"/>
          <w:szCs w:val="20"/>
          <w:lang w:eastAsia="en-GB"/>
          <w14:ligatures w14:val="none"/>
        </w:rPr>
        <w:t xml:space="preserve"> instead.</w:t>
      </w:r>
    </w:p>
    <w:p w14:paraId="12F3949F" w14:textId="77777777" w:rsidR="009B6191" w:rsidRPr="009B6191" w:rsidRDefault="009B6191" w:rsidP="009B6191">
      <w:pPr>
        <w:numPr>
          <w:ilvl w:val="0"/>
          <w:numId w:val="8"/>
        </w:numPr>
        <w:spacing w:after="0" w:line="240" w:lineRule="auto"/>
        <w:rPr>
          <w:rFonts w:eastAsia="Times New Roman" w:cs="Times New Roman"/>
          <w:kern w:val="0"/>
          <w:sz w:val="20"/>
          <w:szCs w:val="20"/>
          <w:lang w:eastAsia="en-GB"/>
          <w14:ligatures w14:val="none"/>
        </w:rPr>
      </w:pPr>
      <w:r w:rsidRPr="009B6191">
        <w:rPr>
          <w:rFonts w:eastAsia="Times New Roman" w:cs="Times New Roman"/>
          <w:kern w:val="0"/>
          <w:sz w:val="20"/>
          <w:szCs w:val="20"/>
          <w:lang w:eastAsia="en-GB"/>
          <w14:ligatures w14:val="none"/>
        </w:rPr>
        <w:t xml:space="preserve">Cut all breads (chapati, naan, etc.) into </w:t>
      </w:r>
      <w:r w:rsidRPr="009B6191">
        <w:rPr>
          <w:rFonts w:eastAsia="Times New Roman" w:cs="Times New Roman"/>
          <w:b/>
          <w:bCs/>
          <w:kern w:val="0"/>
          <w:sz w:val="20"/>
          <w:szCs w:val="20"/>
          <w:lang w:eastAsia="en-GB"/>
          <w14:ligatures w14:val="none"/>
        </w:rPr>
        <w:t>narrow strips</w:t>
      </w:r>
      <w:r w:rsidRPr="009B6191">
        <w:rPr>
          <w:rFonts w:eastAsia="Times New Roman" w:cs="Times New Roman"/>
          <w:kern w:val="0"/>
          <w:sz w:val="20"/>
          <w:szCs w:val="20"/>
          <w:lang w:eastAsia="en-GB"/>
          <w14:ligatures w14:val="none"/>
        </w:rPr>
        <w:t>.</w:t>
      </w:r>
    </w:p>
    <w:p w14:paraId="25995907" w14:textId="77777777" w:rsidR="009B6191" w:rsidRPr="009B6191" w:rsidRDefault="009B6191" w:rsidP="009B6191">
      <w:pPr>
        <w:spacing w:after="0" w:line="240" w:lineRule="auto"/>
        <w:outlineLvl w:val="1"/>
        <w:rPr>
          <w:rFonts w:eastAsia="Times New Roman" w:cs="Times New Roman"/>
          <w:b/>
          <w:bCs/>
          <w:kern w:val="0"/>
          <w:sz w:val="20"/>
          <w:szCs w:val="20"/>
          <w:lang w:eastAsia="en-GB"/>
          <w14:ligatures w14:val="none"/>
        </w:rPr>
      </w:pPr>
      <w:r w:rsidRPr="009B6191">
        <w:rPr>
          <w:rFonts w:ascii="Segoe UI Emoji" w:eastAsia="Times New Roman" w:hAnsi="Segoe UI Emoji" w:cs="Segoe UI Emoji"/>
          <w:b/>
          <w:bCs/>
          <w:kern w:val="0"/>
          <w:sz w:val="20"/>
          <w:szCs w:val="20"/>
          <w:lang w:eastAsia="en-GB"/>
          <w14:ligatures w14:val="none"/>
        </w:rPr>
        <w:t>🍿</w:t>
      </w:r>
      <w:r w:rsidRPr="009B6191">
        <w:rPr>
          <w:rFonts w:eastAsia="Times New Roman" w:cs="Times New Roman"/>
          <w:b/>
          <w:bCs/>
          <w:kern w:val="0"/>
          <w:sz w:val="20"/>
          <w:szCs w:val="20"/>
          <w:lang w:eastAsia="en-GB"/>
          <w14:ligatures w14:val="none"/>
        </w:rPr>
        <w:t xml:space="preserve"> Snacks &amp; Other Foods (Avoid)</w:t>
      </w:r>
    </w:p>
    <w:p w14:paraId="06F91D0A" w14:textId="77777777" w:rsidR="009B6191" w:rsidRPr="009B6191" w:rsidRDefault="009B6191" w:rsidP="009B6191">
      <w:pPr>
        <w:numPr>
          <w:ilvl w:val="0"/>
          <w:numId w:val="9"/>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No popcorn</w:t>
      </w:r>
    </w:p>
    <w:p w14:paraId="1DDBC4A7" w14:textId="77777777" w:rsidR="009B6191" w:rsidRPr="009B6191" w:rsidRDefault="009B6191" w:rsidP="009B6191">
      <w:pPr>
        <w:numPr>
          <w:ilvl w:val="0"/>
          <w:numId w:val="9"/>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No marshmallows or chewing gum</w:t>
      </w:r>
    </w:p>
    <w:p w14:paraId="1314011B" w14:textId="77777777" w:rsidR="009B6191" w:rsidRPr="009B6191" w:rsidRDefault="009B6191" w:rsidP="009B6191">
      <w:pPr>
        <w:numPr>
          <w:ilvl w:val="0"/>
          <w:numId w:val="9"/>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No boiled, hard, sticky, or gooey sweets</w:t>
      </w:r>
    </w:p>
    <w:p w14:paraId="017B1266" w14:textId="77777777" w:rsidR="009B6191" w:rsidRPr="009B6191" w:rsidRDefault="009B6191" w:rsidP="009B6191">
      <w:pPr>
        <w:numPr>
          <w:ilvl w:val="0"/>
          <w:numId w:val="9"/>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No ice cubes</w:t>
      </w:r>
    </w:p>
    <w:p w14:paraId="697D7F43" w14:textId="77777777" w:rsidR="009B6191" w:rsidRPr="009B6191" w:rsidRDefault="009B6191" w:rsidP="009B6191">
      <w:pPr>
        <w:numPr>
          <w:ilvl w:val="0"/>
          <w:numId w:val="9"/>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No whole raisins/dried fruit</w:t>
      </w:r>
      <w:r w:rsidRPr="009B6191">
        <w:rPr>
          <w:rFonts w:eastAsia="Times New Roman" w:cs="Times New Roman"/>
          <w:kern w:val="0"/>
          <w:sz w:val="20"/>
          <w:szCs w:val="20"/>
          <w:lang w:eastAsia="en-GB"/>
          <w14:ligatures w14:val="none"/>
        </w:rPr>
        <w:t xml:space="preserve"> under age 1 — always cut small</w:t>
      </w:r>
    </w:p>
    <w:p w14:paraId="0E880DA1" w14:textId="3040F295" w:rsidR="009B6191" w:rsidRPr="009B6191" w:rsidRDefault="009B6191" w:rsidP="009B6191">
      <w:pPr>
        <w:numPr>
          <w:ilvl w:val="0"/>
          <w:numId w:val="9"/>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Peanut butter</w:t>
      </w:r>
      <w:r w:rsidRPr="009B6191">
        <w:rPr>
          <w:rFonts w:eastAsia="Times New Roman" w:cs="Times New Roman"/>
          <w:kern w:val="0"/>
          <w:sz w:val="20"/>
          <w:szCs w:val="20"/>
          <w:lang w:eastAsia="en-GB"/>
          <w14:ligatures w14:val="none"/>
        </w:rPr>
        <w:t xml:space="preserve"> </w:t>
      </w:r>
      <w:r w:rsidR="009B144A">
        <w:rPr>
          <w:rFonts w:eastAsia="Times New Roman" w:cs="Times New Roman"/>
          <w:kern w:val="0"/>
          <w:sz w:val="20"/>
          <w:szCs w:val="20"/>
          <w:lang w:eastAsia="en-GB"/>
          <w14:ligatures w14:val="none"/>
        </w:rPr>
        <w:t>is not allowed due to allergies in school</w:t>
      </w:r>
    </w:p>
    <w:p w14:paraId="147F81BA" w14:textId="77777777" w:rsidR="009B6191" w:rsidRPr="009B144A" w:rsidRDefault="009B6191" w:rsidP="009B6191">
      <w:pPr>
        <w:numPr>
          <w:ilvl w:val="0"/>
          <w:numId w:val="9"/>
        </w:numPr>
        <w:spacing w:after="0" w:line="240" w:lineRule="auto"/>
        <w:rPr>
          <w:rFonts w:eastAsia="Times New Roman" w:cs="Times New Roman"/>
          <w:kern w:val="0"/>
          <w:sz w:val="20"/>
          <w:szCs w:val="20"/>
          <w:lang w:eastAsia="en-GB"/>
          <w14:ligatures w14:val="none"/>
        </w:rPr>
      </w:pPr>
      <w:r w:rsidRPr="009B6191">
        <w:rPr>
          <w:rFonts w:eastAsia="Times New Roman" w:cs="Times New Roman"/>
          <w:b/>
          <w:bCs/>
          <w:kern w:val="0"/>
          <w:sz w:val="20"/>
          <w:szCs w:val="20"/>
          <w:lang w:eastAsia="en-GB"/>
          <w14:ligatures w14:val="none"/>
        </w:rPr>
        <w:t>No raw jelly cubes</w:t>
      </w:r>
    </w:p>
    <w:p w14:paraId="12FEDA64" w14:textId="36269533" w:rsidR="009B144A" w:rsidRDefault="009B144A" w:rsidP="009B144A">
      <w:pPr>
        <w:spacing w:after="0" w:line="240" w:lineRule="auto"/>
        <w:rPr>
          <w:rFonts w:eastAsia="Times New Roman" w:cs="Times New Roman"/>
          <w:kern w:val="0"/>
          <w:sz w:val="20"/>
          <w:szCs w:val="20"/>
          <w:lang w:eastAsia="en-GB"/>
          <w14:ligatures w14:val="none"/>
        </w:rPr>
      </w:pPr>
      <w:r w:rsidRPr="009B144A">
        <w:rPr>
          <w:rFonts w:eastAsia="Times New Roman" w:cs="Times New Roman"/>
          <w:kern w:val="0"/>
          <w:sz w:val="20"/>
          <w:szCs w:val="20"/>
          <w:lang w:eastAsia="en-GB"/>
          <w14:ligatures w14:val="none"/>
        </w:rPr>
        <w:t xml:space="preserve">We thought it would be useful tot share this with you, so you understand our guidelines. </w:t>
      </w:r>
    </w:p>
    <w:p w14:paraId="2647D970" w14:textId="77777777" w:rsidR="009B144A" w:rsidRDefault="009B144A" w:rsidP="009B144A">
      <w:pPr>
        <w:spacing w:after="0" w:line="240" w:lineRule="auto"/>
        <w:rPr>
          <w:rFonts w:eastAsia="Times New Roman" w:cs="Times New Roman"/>
          <w:kern w:val="0"/>
          <w:sz w:val="20"/>
          <w:szCs w:val="20"/>
          <w:lang w:eastAsia="en-GB"/>
          <w14:ligatures w14:val="none"/>
        </w:rPr>
      </w:pPr>
    </w:p>
    <w:p w14:paraId="568A6D06" w14:textId="0B2D6E06" w:rsidR="009B144A" w:rsidRPr="009B144A" w:rsidRDefault="009B144A" w:rsidP="009B144A">
      <w:pPr>
        <w:spacing w:after="0" w:line="240" w:lineRule="auto"/>
        <w:rPr>
          <w:rFonts w:eastAsia="Times New Roman" w:cs="Times New Roman"/>
          <w:b/>
          <w:bCs/>
          <w:color w:val="7030A0"/>
          <w:kern w:val="0"/>
          <w:sz w:val="20"/>
          <w:szCs w:val="20"/>
          <w:lang w:eastAsia="en-GB"/>
          <w14:ligatures w14:val="none"/>
        </w:rPr>
      </w:pPr>
      <w:r w:rsidRPr="009B144A">
        <w:rPr>
          <w:rFonts w:eastAsia="Times New Roman" w:cs="Times New Roman"/>
          <w:b/>
          <w:bCs/>
          <w:color w:val="7030A0"/>
          <w:kern w:val="0"/>
          <w:sz w:val="20"/>
          <w:szCs w:val="20"/>
          <w:lang w:eastAsia="en-GB"/>
          <w14:ligatures w14:val="none"/>
        </w:rPr>
        <w:t>Breaktimes</w:t>
      </w:r>
    </w:p>
    <w:p w14:paraId="5685B383" w14:textId="18F523C4" w:rsidR="009B144A" w:rsidRDefault="009B144A" w:rsidP="009B144A">
      <w:pPr>
        <w:spacing w:after="0" w:line="240" w:lineRule="auto"/>
        <w:rPr>
          <w:rFonts w:eastAsia="Times New Roman" w:cs="Times New Roman"/>
          <w:kern w:val="0"/>
          <w:sz w:val="20"/>
          <w:szCs w:val="20"/>
          <w:lang w:eastAsia="en-GB"/>
          <w14:ligatures w14:val="none"/>
        </w:rPr>
      </w:pPr>
      <w:r>
        <w:rPr>
          <w:rFonts w:eastAsia="Times New Roman" w:cs="Times New Roman"/>
          <w:kern w:val="0"/>
          <w:sz w:val="20"/>
          <w:szCs w:val="20"/>
          <w:lang w:eastAsia="en-GB"/>
          <w14:ligatures w14:val="none"/>
        </w:rPr>
        <w:t>EYFS &amp; KS1 children receive free fruit provide by the government. When serving this we follow the guidelines above and the children sit in class and eat this all together. If children prefer to, they can bring in their own fruit snack, but children will only be allowed fruit at breaktimes.</w:t>
      </w:r>
    </w:p>
    <w:p w14:paraId="6C395E0A" w14:textId="77777777" w:rsidR="009B144A" w:rsidRDefault="009B144A" w:rsidP="009B144A">
      <w:pPr>
        <w:spacing w:after="0" w:line="240" w:lineRule="auto"/>
        <w:rPr>
          <w:rFonts w:eastAsia="Times New Roman" w:cs="Times New Roman"/>
          <w:kern w:val="0"/>
          <w:sz w:val="20"/>
          <w:szCs w:val="20"/>
          <w:lang w:eastAsia="en-GB"/>
          <w14:ligatures w14:val="none"/>
        </w:rPr>
      </w:pPr>
    </w:p>
    <w:p w14:paraId="094650BD" w14:textId="08B85BCB" w:rsidR="009B144A" w:rsidRPr="009B144A" w:rsidRDefault="009B144A" w:rsidP="009B144A">
      <w:pPr>
        <w:spacing w:after="0" w:line="240" w:lineRule="auto"/>
        <w:rPr>
          <w:rFonts w:eastAsia="Times New Roman" w:cs="Times New Roman"/>
          <w:b/>
          <w:bCs/>
          <w:color w:val="7030A0"/>
          <w:kern w:val="0"/>
          <w:sz w:val="20"/>
          <w:szCs w:val="20"/>
          <w:lang w:eastAsia="en-GB"/>
          <w14:ligatures w14:val="none"/>
        </w:rPr>
      </w:pPr>
      <w:r w:rsidRPr="009B144A">
        <w:rPr>
          <w:rFonts w:eastAsia="Times New Roman" w:cs="Times New Roman"/>
          <w:b/>
          <w:bCs/>
          <w:color w:val="7030A0"/>
          <w:kern w:val="0"/>
          <w:sz w:val="20"/>
          <w:szCs w:val="20"/>
          <w:lang w:eastAsia="en-GB"/>
          <w14:ligatures w14:val="none"/>
        </w:rPr>
        <w:t>Water Bottles</w:t>
      </w:r>
    </w:p>
    <w:p w14:paraId="7D3F1B44" w14:textId="77777777" w:rsidR="009B144A" w:rsidRPr="009B144A" w:rsidRDefault="009B144A" w:rsidP="009B144A">
      <w:pPr>
        <w:spacing w:after="0" w:line="300" w:lineRule="atLeast"/>
        <w:rPr>
          <w:rFonts w:eastAsia="Times New Roman" w:cs="Segoe UI"/>
          <w:kern w:val="0"/>
          <w:sz w:val="20"/>
          <w:szCs w:val="20"/>
          <w:lang w:eastAsia="en-GB"/>
          <w14:ligatures w14:val="none"/>
        </w:rPr>
      </w:pPr>
      <w:r w:rsidRPr="009B144A">
        <w:rPr>
          <w:rFonts w:eastAsia="Times New Roman" w:cs="Segoe UI"/>
          <w:b/>
          <w:bCs/>
          <w:kern w:val="0"/>
          <w:sz w:val="20"/>
          <w:szCs w:val="20"/>
          <w:lang w:eastAsia="en-GB"/>
          <w14:ligatures w14:val="none"/>
        </w:rPr>
        <w:t>Stay Hydrated the Right Way!</w:t>
      </w:r>
      <w:r w:rsidRPr="009B144A">
        <w:rPr>
          <w:rFonts w:eastAsia="Times New Roman" w:cs="Segoe UI"/>
          <w:kern w:val="0"/>
          <w:sz w:val="20"/>
          <w:szCs w:val="20"/>
          <w:lang w:eastAsia="en-GB"/>
          <w14:ligatures w14:val="none"/>
        </w:rPr>
        <w:br/>
        <w:t xml:space="preserve">We encourage all pupils to bring a water bottle filled with </w:t>
      </w:r>
      <w:r w:rsidRPr="009B144A">
        <w:rPr>
          <w:rFonts w:eastAsia="Times New Roman" w:cs="Segoe UI"/>
          <w:b/>
          <w:bCs/>
          <w:kern w:val="0"/>
          <w:sz w:val="20"/>
          <w:szCs w:val="20"/>
          <w:lang w:eastAsia="en-GB"/>
          <w14:ligatures w14:val="none"/>
        </w:rPr>
        <w:t>water only</w:t>
      </w:r>
      <w:r w:rsidRPr="009B144A">
        <w:rPr>
          <w:rFonts w:eastAsia="Times New Roman" w:cs="Segoe UI"/>
          <w:kern w:val="0"/>
          <w:sz w:val="20"/>
          <w:szCs w:val="20"/>
          <w:lang w:eastAsia="en-GB"/>
          <w14:ligatures w14:val="none"/>
        </w:rPr>
        <w:t xml:space="preserve"> to school. Water is essential for staying alert, focused, and healthy throughout the day. Please remember that </w:t>
      </w:r>
      <w:r w:rsidRPr="009B144A">
        <w:rPr>
          <w:rFonts w:eastAsia="Times New Roman" w:cs="Segoe UI"/>
          <w:b/>
          <w:bCs/>
          <w:kern w:val="0"/>
          <w:sz w:val="20"/>
          <w:szCs w:val="20"/>
          <w:lang w:eastAsia="en-GB"/>
          <w14:ligatures w14:val="none"/>
        </w:rPr>
        <w:t>juice is only permitted at lunchtime as part of a packed lunch</w:t>
      </w:r>
      <w:r w:rsidRPr="009B144A">
        <w:rPr>
          <w:rFonts w:eastAsia="Times New Roman" w:cs="Segoe UI"/>
          <w:kern w:val="0"/>
          <w:sz w:val="20"/>
          <w:szCs w:val="20"/>
          <w:lang w:eastAsia="en-GB"/>
          <w14:ligatures w14:val="none"/>
        </w:rPr>
        <w:t xml:space="preserve"> and should not be brought into the classroom. This helps us maintain a clean learning environment and supports healthy habits for everyone. Thank you for your cooperation!</w:t>
      </w:r>
    </w:p>
    <w:p w14:paraId="68554AED" w14:textId="77777777" w:rsidR="009B6191" w:rsidRDefault="009B6191" w:rsidP="7AAAC100">
      <w:pPr>
        <w:shd w:val="clear" w:color="auto" w:fill="FFFFFF" w:themeFill="background1"/>
        <w:spacing w:after="0"/>
        <w:jc w:val="both"/>
        <w:rPr>
          <w:rFonts w:ascii="Aptos" w:eastAsia="Aptos" w:hAnsi="Aptos" w:cs="Aptos"/>
          <w:b/>
          <w:bCs/>
          <w:color w:val="7030A0"/>
          <w:sz w:val="20"/>
          <w:szCs w:val="20"/>
        </w:rPr>
      </w:pPr>
    </w:p>
    <w:p w14:paraId="3C7F1F2E" w14:textId="77777777" w:rsidR="7AAAC100" w:rsidRDefault="70BE8114" w:rsidP="3DB82EC0">
      <w:pPr>
        <w:widowControl w:val="0"/>
        <w:spacing w:after="0" w:line="276" w:lineRule="auto"/>
        <w:jc w:val="both"/>
      </w:pPr>
      <w:r w:rsidRPr="19A7C704">
        <w:rPr>
          <w:rFonts w:eastAsia="Times New Roman" w:cs="Calibri"/>
          <w:b/>
          <w:bCs/>
          <w:color w:val="7030A0"/>
          <w:sz w:val="20"/>
          <w:szCs w:val="20"/>
          <w:lang w:eastAsia="en-GB"/>
        </w:rPr>
        <w:t>Attendance</w:t>
      </w:r>
    </w:p>
    <w:p w14:paraId="173F03CC" w14:textId="122C6D20" w:rsidR="00C403E0" w:rsidRDefault="00C403E0" w:rsidP="00C403E0">
      <w:pPr>
        <w:spacing w:line="300" w:lineRule="atLeast"/>
        <w:rPr>
          <w:rFonts w:eastAsia="Times New Roman" w:cs="Segoe UI"/>
          <w:kern w:val="0"/>
          <w:sz w:val="20"/>
          <w:szCs w:val="20"/>
          <w:lang w:eastAsia="en-GB"/>
          <w14:ligatures w14:val="none"/>
        </w:rPr>
      </w:pPr>
      <w:r w:rsidRPr="00C403E0">
        <w:rPr>
          <w:rFonts w:eastAsia="Times New Roman" w:cs="Segoe UI"/>
          <w:b/>
          <w:bCs/>
          <w:kern w:val="0"/>
          <w:sz w:val="20"/>
          <w:szCs w:val="20"/>
          <w:lang w:eastAsia="en-GB"/>
          <w14:ligatures w14:val="none"/>
        </w:rPr>
        <w:t>Attendance Matters – Thank You!</w:t>
      </w:r>
      <w:r w:rsidRPr="00C403E0">
        <w:rPr>
          <w:rFonts w:eastAsia="Times New Roman" w:cs="Segoe UI"/>
          <w:kern w:val="0"/>
          <w:sz w:val="20"/>
          <w:szCs w:val="20"/>
          <w:lang w:eastAsia="en-GB"/>
          <w14:ligatures w14:val="none"/>
        </w:rPr>
        <w:br/>
        <w:t>We’d like to thank all parents and carers for being proactive in contacting the school when your child is absent. Your communication is vital—it helps us monitor attendance effectively and ensures we can support your child in returning to school and catching up on any missed learning. We are aware that many seasonal viruses have been circulating recently, which has understandably impacted attendance. Please continue to let us know promptly if your child is unwell so we can work together to keep everyone healthy and learning.</w:t>
      </w:r>
    </w:p>
    <w:p w14:paraId="13809E7C" w14:textId="77777777" w:rsidR="008D4D35" w:rsidRPr="008D4D35" w:rsidRDefault="00C403E0" w:rsidP="00C403E0">
      <w:pPr>
        <w:pStyle w:val="NormalWeb"/>
        <w:spacing w:line="300" w:lineRule="atLeast"/>
        <w:rPr>
          <w:rFonts w:asciiTheme="minorHAnsi" w:hAnsiTheme="minorHAnsi" w:cs="Segoe UI"/>
          <w:sz w:val="20"/>
          <w:szCs w:val="20"/>
        </w:rPr>
      </w:pPr>
      <w:r w:rsidRPr="008D4D35">
        <w:rPr>
          <w:rStyle w:val="Strong"/>
          <w:rFonts w:asciiTheme="minorHAnsi" w:eastAsiaTheme="majorEastAsia" w:hAnsiTheme="minorHAnsi" w:cs="Segoe UI"/>
          <w:sz w:val="20"/>
          <w:szCs w:val="20"/>
        </w:rPr>
        <w:t>The Importance of Being on Time</w:t>
      </w:r>
      <w:r w:rsidRPr="008D4D35">
        <w:rPr>
          <w:rFonts w:asciiTheme="minorHAnsi" w:hAnsiTheme="minorHAnsi" w:cs="Segoe UI"/>
          <w:sz w:val="20"/>
          <w:szCs w:val="20"/>
        </w:rPr>
        <w:br/>
        <w:t xml:space="preserve">we have noticed a growing number of children arriving at late. Arriving at school on time is essential for your child’s learning and wellbeing. The start of the day sets the tone for everything that follows—important instructions, routines, and early learning activities often happen first thing. When a child arrives late, they can feel unsettled, miss key information, and fall behind in their learning. Regular punctuality helps children feel confident, prepared, and ready to succeed. </w:t>
      </w:r>
    </w:p>
    <w:p w14:paraId="0ACDE14C" w14:textId="7656F027" w:rsidR="00C403E0" w:rsidRDefault="008D4D35" w:rsidP="00C403E0">
      <w:pPr>
        <w:spacing w:after="0" w:line="300" w:lineRule="atLeast"/>
        <w:rPr>
          <w:rFonts w:eastAsia="Times New Roman" w:cs="Segoe UI"/>
          <w:kern w:val="0"/>
          <w:sz w:val="20"/>
          <w:szCs w:val="20"/>
          <w:lang w:eastAsia="en-GB"/>
          <w14:ligatures w14:val="none"/>
        </w:rPr>
      </w:pPr>
      <w:r w:rsidRPr="008D4D35">
        <w:rPr>
          <w:rFonts w:eastAsia="Times New Roman" w:cs="Segoe UI"/>
          <w:kern w:val="0"/>
          <w:sz w:val="20"/>
          <w:szCs w:val="20"/>
          <w:lang w:eastAsia="en-GB"/>
          <w14:ligatures w14:val="none"/>
        </w:rPr>
        <w:t>If children arrive at school after the gates have closed, an adult must accompany them to the office to sign the register. This is essential for safety, as Mrs Martin may not be in the office at that time, and without signing in, staff may be unaware that the child is on site.</w:t>
      </w:r>
    </w:p>
    <w:p w14:paraId="7CF3DC16" w14:textId="77777777" w:rsidR="005F6B05" w:rsidRDefault="005F6B05" w:rsidP="00C403E0">
      <w:pPr>
        <w:spacing w:after="0" w:line="300" w:lineRule="atLeast"/>
        <w:rPr>
          <w:rFonts w:eastAsia="Times New Roman" w:cs="Segoe UI"/>
          <w:kern w:val="0"/>
          <w:sz w:val="20"/>
          <w:szCs w:val="20"/>
          <w:lang w:eastAsia="en-GB"/>
          <w14:ligatures w14:val="none"/>
        </w:rPr>
      </w:pPr>
    </w:p>
    <w:p w14:paraId="46F057A8" w14:textId="09F58FF9" w:rsidR="005F6B05" w:rsidRPr="005F6B05" w:rsidRDefault="005F6B05" w:rsidP="00C403E0">
      <w:pPr>
        <w:spacing w:after="0" w:line="300" w:lineRule="atLeast"/>
        <w:rPr>
          <w:rFonts w:eastAsia="Times New Roman" w:cs="Segoe UI"/>
          <w:b/>
          <w:bCs/>
          <w:kern w:val="0"/>
          <w:sz w:val="20"/>
          <w:szCs w:val="20"/>
          <w:lang w:eastAsia="en-GB"/>
          <w14:ligatures w14:val="none"/>
        </w:rPr>
      </w:pPr>
      <w:r w:rsidRPr="005F6B05">
        <w:rPr>
          <w:rFonts w:eastAsia="Times New Roman" w:cs="Segoe UI"/>
          <w:b/>
          <w:bCs/>
          <w:kern w:val="0"/>
          <w:sz w:val="20"/>
          <w:szCs w:val="20"/>
          <w:lang w:eastAsia="en-GB"/>
          <w14:ligatures w14:val="none"/>
        </w:rPr>
        <w:t>Early Arrivals</w:t>
      </w:r>
    </w:p>
    <w:p w14:paraId="11F90D72" w14:textId="77D3511F" w:rsidR="005F6B05" w:rsidRDefault="005F6B05" w:rsidP="005F6B05">
      <w:pPr>
        <w:pStyle w:val="NormalWeb"/>
        <w:spacing w:before="0" w:beforeAutospacing="0" w:after="0" w:afterAutospacing="0"/>
        <w:rPr>
          <w:rFonts w:asciiTheme="minorHAnsi" w:hAnsiTheme="minorHAnsi" w:cs="Segoe UI"/>
          <w:sz w:val="20"/>
          <w:szCs w:val="20"/>
        </w:rPr>
      </w:pPr>
      <w:r>
        <w:rPr>
          <w:rFonts w:asciiTheme="minorHAnsi" w:hAnsiTheme="minorHAnsi" w:cs="Segoe UI"/>
          <w:sz w:val="20"/>
          <w:szCs w:val="20"/>
        </w:rPr>
        <w:t>C</w:t>
      </w:r>
      <w:r w:rsidRPr="005F6B05">
        <w:rPr>
          <w:rFonts w:asciiTheme="minorHAnsi" w:hAnsiTheme="minorHAnsi" w:cs="Segoe UI"/>
          <w:sz w:val="20"/>
          <w:szCs w:val="20"/>
        </w:rPr>
        <w:t xml:space="preserve">hildren </w:t>
      </w:r>
      <w:r>
        <w:rPr>
          <w:rFonts w:asciiTheme="minorHAnsi" w:hAnsiTheme="minorHAnsi" w:cs="Segoe UI"/>
          <w:sz w:val="20"/>
          <w:szCs w:val="20"/>
        </w:rPr>
        <w:t xml:space="preserve">have been </w:t>
      </w:r>
      <w:r w:rsidRPr="005F6B05">
        <w:rPr>
          <w:rFonts w:asciiTheme="minorHAnsi" w:hAnsiTheme="minorHAnsi" w:cs="Segoe UI"/>
          <w:sz w:val="20"/>
          <w:szCs w:val="20"/>
        </w:rPr>
        <w:t xml:space="preserve">arriving on the school site </w:t>
      </w:r>
      <w:r>
        <w:rPr>
          <w:rFonts w:asciiTheme="minorHAnsi" w:hAnsiTheme="minorHAnsi" w:cs="Segoe UI"/>
          <w:sz w:val="20"/>
          <w:szCs w:val="20"/>
        </w:rPr>
        <w:t>early, we appreciate parents need to get to work but we wanted to make parents aware that children during this time</w:t>
      </w:r>
      <w:r w:rsidRPr="005F6B05">
        <w:rPr>
          <w:rFonts w:asciiTheme="minorHAnsi" w:hAnsiTheme="minorHAnsi" w:cs="Segoe UI"/>
          <w:sz w:val="20"/>
          <w:szCs w:val="20"/>
        </w:rPr>
        <w:t xml:space="preserve"> are not supervised by staff. This means that if anything happens during this time, we cannot guarantee their safety.</w:t>
      </w:r>
    </w:p>
    <w:p w14:paraId="0B5CB0D9" w14:textId="77777777" w:rsidR="005F6B05" w:rsidRPr="005F6B05" w:rsidRDefault="005F6B05" w:rsidP="005F6B05">
      <w:pPr>
        <w:pStyle w:val="NormalWeb"/>
        <w:spacing w:before="0" w:beforeAutospacing="0" w:after="0" w:afterAutospacing="0"/>
        <w:rPr>
          <w:rFonts w:asciiTheme="minorHAnsi" w:hAnsiTheme="minorHAnsi" w:cs="Segoe UI"/>
          <w:sz w:val="20"/>
          <w:szCs w:val="20"/>
        </w:rPr>
      </w:pPr>
    </w:p>
    <w:p w14:paraId="1A857B99" w14:textId="77777777" w:rsidR="005F6B05" w:rsidRDefault="005F6B05" w:rsidP="005F6B05">
      <w:pPr>
        <w:pStyle w:val="NormalWeb"/>
        <w:spacing w:before="0" w:beforeAutospacing="0" w:after="0" w:afterAutospacing="0"/>
        <w:rPr>
          <w:rFonts w:asciiTheme="minorHAnsi" w:hAnsiTheme="minorHAnsi" w:cs="Segoe UI"/>
          <w:sz w:val="20"/>
          <w:szCs w:val="20"/>
        </w:rPr>
      </w:pPr>
      <w:r w:rsidRPr="005F6B05">
        <w:rPr>
          <w:rFonts w:asciiTheme="minorHAnsi" w:hAnsiTheme="minorHAnsi" w:cs="Segoe UI"/>
          <w:sz w:val="20"/>
          <w:szCs w:val="20"/>
        </w:rPr>
        <w:t>We understand that some children come in early to help with jobs around the school, and this is fantastic. In these cases, staff are aware of their presence and they are supervised.</w:t>
      </w:r>
    </w:p>
    <w:p w14:paraId="5AA8EF14" w14:textId="77777777" w:rsidR="005F6B05" w:rsidRPr="005F6B05" w:rsidRDefault="005F6B05" w:rsidP="005F6B05">
      <w:pPr>
        <w:pStyle w:val="NormalWeb"/>
        <w:spacing w:before="0" w:beforeAutospacing="0" w:after="0" w:afterAutospacing="0"/>
        <w:rPr>
          <w:rFonts w:asciiTheme="minorHAnsi" w:hAnsiTheme="minorHAnsi" w:cs="Segoe UI"/>
          <w:sz w:val="20"/>
          <w:szCs w:val="20"/>
        </w:rPr>
      </w:pPr>
    </w:p>
    <w:p w14:paraId="0DE3645E" w14:textId="77777777" w:rsidR="005F6B05" w:rsidRPr="005F6B05" w:rsidRDefault="005F6B05" w:rsidP="005F6B05">
      <w:pPr>
        <w:pStyle w:val="NormalWeb"/>
        <w:spacing w:before="0" w:beforeAutospacing="0" w:after="0" w:afterAutospacing="0"/>
        <w:rPr>
          <w:rFonts w:asciiTheme="minorHAnsi" w:hAnsiTheme="minorHAnsi" w:cs="Segoe UI"/>
          <w:sz w:val="20"/>
          <w:szCs w:val="20"/>
        </w:rPr>
      </w:pPr>
      <w:r w:rsidRPr="005F6B05">
        <w:rPr>
          <w:rFonts w:asciiTheme="minorHAnsi" w:hAnsiTheme="minorHAnsi" w:cs="Segoe UI"/>
          <w:sz w:val="20"/>
          <w:szCs w:val="20"/>
        </w:rPr>
        <w:t>Please ensure that your child does not arrive too early unless arrangements have been made with a member of staff. Thank you for your support in keeping all our pupils safe.</w:t>
      </w:r>
    </w:p>
    <w:p w14:paraId="66B904AE" w14:textId="77777777" w:rsidR="6A013196" w:rsidRDefault="6A013196" w:rsidP="6A013196">
      <w:pPr>
        <w:widowControl w:val="0"/>
        <w:spacing w:after="0" w:line="276" w:lineRule="auto"/>
        <w:jc w:val="both"/>
        <w:rPr>
          <w:rFonts w:eastAsia="Times New Roman"/>
          <w:b/>
          <w:bCs/>
          <w:color w:val="7030A0"/>
          <w:sz w:val="20"/>
          <w:szCs w:val="20"/>
        </w:rPr>
      </w:pPr>
    </w:p>
    <w:p w14:paraId="62F56971" w14:textId="77777777" w:rsidR="005E2CB3" w:rsidRPr="005E2CB3" w:rsidRDefault="72BB9C6F" w:rsidP="19A7C704">
      <w:pPr>
        <w:widowControl w:val="0"/>
        <w:spacing w:after="0" w:line="276" w:lineRule="auto"/>
        <w:jc w:val="both"/>
        <w:rPr>
          <w:rFonts w:eastAsia="Times New Roman"/>
          <w:b/>
          <w:bCs/>
          <w:color w:val="000000" w:themeColor="text1"/>
          <w:sz w:val="20"/>
          <w:szCs w:val="20"/>
        </w:rPr>
      </w:pPr>
      <w:r w:rsidRPr="19A7C704">
        <w:rPr>
          <w:rFonts w:eastAsia="Times New Roman"/>
          <w:b/>
          <w:bCs/>
          <w:color w:val="7030A0"/>
          <w:sz w:val="20"/>
          <w:szCs w:val="20"/>
        </w:rPr>
        <w:t>Wrap Around – The Hideaway</w:t>
      </w:r>
    </w:p>
    <w:p w14:paraId="6B35DE82" w14:textId="77777777" w:rsidR="00AB5D2F" w:rsidRDefault="0B82C882" w:rsidP="19A7C704">
      <w:pPr>
        <w:widowControl w:val="0"/>
        <w:spacing w:after="0" w:line="276" w:lineRule="auto"/>
        <w:jc w:val="both"/>
        <w:rPr>
          <w:rFonts w:eastAsiaTheme="minorEastAsia"/>
          <w:sz w:val="20"/>
          <w:szCs w:val="20"/>
          <w:lang w:eastAsia="en-GB"/>
        </w:rPr>
      </w:pPr>
      <w:r w:rsidRPr="5A56B4BE">
        <w:rPr>
          <w:rFonts w:eastAsiaTheme="minorEastAsia"/>
          <w:sz w:val="20"/>
          <w:szCs w:val="20"/>
          <w:lang w:eastAsia="en-GB"/>
        </w:rPr>
        <w:t>If you require the wrap around provision, please c</w:t>
      </w:r>
      <w:r w:rsidR="09B3B649" w:rsidRPr="5A56B4BE">
        <w:rPr>
          <w:rFonts w:eastAsiaTheme="minorEastAsia"/>
          <w:sz w:val="20"/>
          <w:szCs w:val="20"/>
          <w:lang w:eastAsia="en-GB"/>
        </w:rPr>
        <w:t>ould we please ask that all parents book in</w:t>
      </w:r>
      <w:r w:rsidR="374CD762" w:rsidRPr="5A56B4BE">
        <w:rPr>
          <w:rFonts w:eastAsiaTheme="minorEastAsia"/>
          <w:sz w:val="20"/>
          <w:szCs w:val="20"/>
          <w:lang w:eastAsia="en-GB"/>
        </w:rPr>
        <w:t xml:space="preserve"> via Arbor</w:t>
      </w:r>
      <w:r w:rsidR="09B3B649" w:rsidRPr="5A56B4BE">
        <w:rPr>
          <w:rFonts w:eastAsiaTheme="minorEastAsia"/>
          <w:sz w:val="20"/>
          <w:szCs w:val="20"/>
          <w:lang w:eastAsia="en-GB"/>
        </w:rPr>
        <w:t xml:space="preserve"> as we are getting near to capacity on some mornings and evenings</w:t>
      </w:r>
      <w:r w:rsidR="2587E2D8" w:rsidRPr="5A56B4BE">
        <w:rPr>
          <w:rFonts w:eastAsiaTheme="minorEastAsia"/>
          <w:sz w:val="20"/>
          <w:szCs w:val="20"/>
          <w:lang w:eastAsia="en-GB"/>
        </w:rPr>
        <w:t xml:space="preserve"> and we would hate to turn anybody away</w:t>
      </w:r>
      <w:r w:rsidR="09B3B649" w:rsidRPr="5A56B4BE">
        <w:rPr>
          <w:rFonts w:eastAsiaTheme="minorEastAsia"/>
          <w:sz w:val="20"/>
          <w:szCs w:val="20"/>
          <w:lang w:eastAsia="en-GB"/>
        </w:rPr>
        <w:t xml:space="preserve">. This will allow school to ensure the correct </w:t>
      </w:r>
      <w:r w:rsidR="5AFC9E79" w:rsidRPr="5A56B4BE">
        <w:rPr>
          <w:rFonts w:eastAsiaTheme="minorEastAsia"/>
          <w:sz w:val="20"/>
          <w:szCs w:val="20"/>
          <w:lang w:eastAsia="en-GB"/>
        </w:rPr>
        <w:t xml:space="preserve">number of </w:t>
      </w:r>
      <w:r w:rsidR="09B3B649" w:rsidRPr="5A56B4BE">
        <w:rPr>
          <w:rFonts w:eastAsiaTheme="minorEastAsia"/>
          <w:sz w:val="20"/>
          <w:szCs w:val="20"/>
          <w:lang w:eastAsia="en-GB"/>
        </w:rPr>
        <w:t xml:space="preserve">staff are in place and that </w:t>
      </w:r>
      <w:r w:rsidR="108AAC1F" w:rsidRPr="5A56B4BE">
        <w:rPr>
          <w:rFonts w:eastAsiaTheme="minorEastAsia"/>
          <w:sz w:val="20"/>
          <w:szCs w:val="20"/>
          <w:lang w:eastAsia="en-GB"/>
        </w:rPr>
        <w:t>there</w:t>
      </w:r>
      <w:r w:rsidR="09B3B649" w:rsidRPr="5A56B4BE">
        <w:rPr>
          <w:rFonts w:eastAsiaTheme="minorEastAsia"/>
          <w:sz w:val="20"/>
          <w:szCs w:val="20"/>
          <w:lang w:eastAsia="en-GB"/>
        </w:rPr>
        <w:t xml:space="preserve"> is enoug</w:t>
      </w:r>
      <w:r w:rsidR="5A315CCF" w:rsidRPr="5A56B4BE">
        <w:rPr>
          <w:rFonts w:eastAsiaTheme="minorEastAsia"/>
          <w:sz w:val="20"/>
          <w:szCs w:val="20"/>
          <w:lang w:eastAsia="en-GB"/>
        </w:rPr>
        <w:t xml:space="preserve">h food for </w:t>
      </w:r>
      <w:r w:rsidR="4001F1ED" w:rsidRPr="5A56B4BE">
        <w:rPr>
          <w:rFonts w:eastAsiaTheme="minorEastAsia"/>
          <w:sz w:val="20"/>
          <w:szCs w:val="20"/>
          <w:lang w:eastAsia="en-GB"/>
        </w:rPr>
        <w:t>all</w:t>
      </w:r>
      <w:r w:rsidR="5A315CCF" w:rsidRPr="5A56B4BE">
        <w:rPr>
          <w:rFonts w:eastAsiaTheme="minorEastAsia"/>
          <w:sz w:val="20"/>
          <w:szCs w:val="20"/>
          <w:lang w:eastAsia="en-GB"/>
        </w:rPr>
        <w:t xml:space="preserve"> the children attending.</w:t>
      </w:r>
    </w:p>
    <w:p w14:paraId="0CA60975" w14:textId="77777777" w:rsidR="19A7C704" w:rsidRDefault="19A7C704" w:rsidP="19A7C704">
      <w:pPr>
        <w:widowControl w:val="0"/>
        <w:spacing w:after="0" w:line="276" w:lineRule="auto"/>
        <w:jc w:val="both"/>
        <w:rPr>
          <w:rFonts w:eastAsia="Times New Roman" w:cs="Calibri"/>
          <w:b/>
          <w:bCs/>
          <w:color w:val="7030A0"/>
          <w:sz w:val="20"/>
          <w:szCs w:val="20"/>
          <w:lang w:eastAsia="en-GB"/>
        </w:rPr>
      </w:pPr>
    </w:p>
    <w:p w14:paraId="58C57417" w14:textId="7E8189E2" w:rsidR="00AB5D2F" w:rsidRDefault="0A20C63F" w:rsidP="442C77E0">
      <w:pPr>
        <w:widowControl w:val="0"/>
        <w:spacing w:after="0" w:line="276" w:lineRule="auto"/>
        <w:rPr>
          <w:b/>
          <w:bCs/>
          <w:color w:val="7030A0"/>
          <w:sz w:val="20"/>
          <w:szCs w:val="20"/>
        </w:rPr>
      </w:pPr>
      <w:r w:rsidRPr="5A56B4BE">
        <w:rPr>
          <w:b/>
          <w:bCs/>
          <w:color w:val="7030A0"/>
          <w:sz w:val="20"/>
          <w:szCs w:val="20"/>
        </w:rPr>
        <w:t>Medication</w:t>
      </w:r>
    </w:p>
    <w:p w14:paraId="2A03851A" w14:textId="43AEACE7" w:rsidR="00AB5D2F" w:rsidRDefault="2D2CCDB1" w:rsidP="5A56B4BE">
      <w:pPr>
        <w:widowControl w:val="0"/>
        <w:spacing w:after="0" w:line="276" w:lineRule="auto"/>
        <w:rPr>
          <w:rFonts w:eastAsiaTheme="minorEastAsia"/>
          <w:color w:val="333333"/>
          <w:sz w:val="20"/>
          <w:szCs w:val="20"/>
        </w:rPr>
      </w:pPr>
      <w:r w:rsidRPr="39B40F99">
        <w:rPr>
          <w:rFonts w:eastAsiaTheme="minorEastAsia"/>
          <w:color w:val="333333"/>
          <w:sz w:val="20"/>
          <w:szCs w:val="20"/>
        </w:rPr>
        <w:t xml:space="preserve">As the winter season approaches, the prevalence of viruses tends to increase. Consequently, we kindly remind parents that all medication must be submitted through the school office, including items such as lockets, as we do not want them getting </w:t>
      </w:r>
      <w:r w:rsidR="190E0C0E" w:rsidRPr="39B40F99">
        <w:rPr>
          <w:rFonts w:eastAsiaTheme="minorEastAsia"/>
          <w:color w:val="333333"/>
          <w:sz w:val="20"/>
          <w:szCs w:val="20"/>
        </w:rPr>
        <w:t>into</w:t>
      </w:r>
      <w:r w:rsidRPr="39B40F99">
        <w:rPr>
          <w:rFonts w:eastAsiaTheme="minorEastAsia"/>
          <w:color w:val="333333"/>
          <w:sz w:val="20"/>
          <w:szCs w:val="20"/>
        </w:rPr>
        <w:t xml:space="preserve"> the wrong hands or children chocking. Unfortunately, unprescribed medication, cannot be brought into school. Please consider that if a child cannot purchase it over the counter, it should not be sent to school. If you have any </w:t>
      </w:r>
      <w:r w:rsidR="4D645B81" w:rsidRPr="39B40F99">
        <w:rPr>
          <w:rFonts w:eastAsiaTheme="minorEastAsia"/>
          <w:color w:val="333333"/>
          <w:sz w:val="20"/>
          <w:szCs w:val="20"/>
        </w:rPr>
        <w:t>queries,</w:t>
      </w:r>
      <w:r w:rsidRPr="39B40F99">
        <w:rPr>
          <w:rFonts w:eastAsiaTheme="minorEastAsia"/>
          <w:color w:val="333333"/>
          <w:sz w:val="20"/>
          <w:szCs w:val="20"/>
        </w:rPr>
        <w:t xml:space="preserve"> please see Mrs Martin in the school office.</w:t>
      </w:r>
    </w:p>
    <w:p w14:paraId="6415FBC1" w14:textId="679ECBB4" w:rsidR="00AB5D2F" w:rsidRDefault="4FAC7ECB" w:rsidP="7E201A1D">
      <w:pPr>
        <w:widowControl w:val="0"/>
        <w:spacing w:before="240" w:after="150" w:line="276" w:lineRule="auto"/>
        <w:jc w:val="both"/>
        <w:rPr>
          <w:rFonts w:eastAsiaTheme="minorEastAsia"/>
          <w:b/>
          <w:bCs/>
          <w:color w:val="7030A0"/>
          <w:sz w:val="20"/>
          <w:szCs w:val="20"/>
        </w:rPr>
      </w:pPr>
      <w:r w:rsidRPr="5A56B4BE">
        <w:rPr>
          <w:rFonts w:eastAsiaTheme="minorEastAsia"/>
          <w:b/>
          <w:bCs/>
          <w:color w:val="7030A0"/>
          <w:sz w:val="20"/>
          <w:szCs w:val="20"/>
        </w:rPr>
        <w:t xml:space="preserve">Staff </w:t>
      </w:r>
    </w:p>
    <w:p w14:paraId="715E0BA9" w14:textId="3ED3DBFE" w:rsidR="008D4D35" w:rsidRPr="008D4D35" w:rsidRDefault="008D4D35" w:rsidP="008D4D35">
      <w:pPr>
        <w:pStyle w:val="NormalWeb"/>
        <w:spacing w:before="0" w:beforeAutospacing="0" w:after="0" w:afterAutospacing="0"/>
        <w:rPr>
          <w:rFonts w:asciiTheme="minorHAnsi" w:hAnsiTheme="minorHAnsi" w:cs="Segoe UI"/>
          <w:sz w:val="20"/>
          <w:szCs w:val="20"/>
        </w:rPr>
      </w:pPr>
      <w:r w:rsidRPr="008D4D35">
        <w:rPr>
          <w:rFonts w:asciiTheme="minorHAnsi" w:hAnsiTheme="minorHAnsi" w:cs="Segoe UI"/>
          <w:sz w:val="20"/>
          <w:szCs w:val="20"/>
        </w:rPr>
        <w:t>We would like to share some important news with you. After more than 22 years of dedicated service at Lingfield Primary School, Mrs. Peacock will be retiring from her role as Teaching Assistant in January.</w:t>
      </w:r>
    </w:p>
    <w:p w14:paraId="3FF24E7A" w14:textId="77777777" w:rsidR="008D4D35" w:rsidRPr="008D4D35" w:rsidRDefault="008D4D35" w:rsidP="008D4D35">
      <w:pPr>
        <w:pStyle w:val="NormalWeb"/>
        <w:spacing w:before="0" w:beforeAutospacing="0" w:after="0" w:afterAutospacing="0"/>
        <w:rPr>
          <w:rFonts w:asciiTheme="minorHAnsi" w:hAnsiTheme="minorHAnsi" w:cs="Segoe UI"/>
          <w:sz w:val="20"/>
          <w:szCs w:val="20"/>
        </w:rPr>
      </w:pPr>
      <w:r w:rsidRPr="008D4D35">
        <w:rPr>
          <w:rFonts w:asciiTheme="minorHAnsi" w:hAnsiTheme="minorHAnsi" w:cs="Segoe UI"/>
          <w:sz w:val="20"/>
          <w:szCs w:val="20"/>
        </w:rPr>
        <w:t>Mrs. Peacock has been an invaluable member of our school community, supporting countless pupils with care and commitment throughout her time here. While she will be stepping down from her classroom duties, we are delighted that she will continue to be part of our team by helping during lunchtimes.</w:t>
      </w:r>
    </w:p>
    <w:p w14:paraId="6664B708" w14:textId="390F5517" w:rsidR="008D4D35" w:rsidRPr="008D4D35" w:rsidRDefault="008D4D35" w:rsidP="008D4D35">
      <w:pPr>
        <w:pStyle w:val="NormalWeb"/>
        <w:spacing w:before="0" w:beforeAutospacing="0" w:after="0" w:afterAutospacing="0"/>
        <w:rPr>
          <w:rFonts w:asciiTheme="minorHAnsi" w:hAnsiTheme="minorHAnsi" w:cs="Segoe UI"/>
          <w:sz w:val="20"/>
          <w:szCs w:val="20"/>
        </w:rPr>
      </w:pPr>
      <w:r w:rsidRPr="008D4D35">
        <w:rPr>
          <w:rFonts w:asciiTheme="minorHAnsi" w:hAnsiTheme="minorHAnsi" w:cs="Segoe UI"/>
          <w:sz w:val="20"/>
          <w:szCs w:val="20"/>
        </w:rPr>
        <w:t>I am sure you will join me in expressing our heartfelt gratitude for her years of dedication and in wishing her the very best as she enjoys more time with her family.</w:t>
      </w:r>
    </w:p>
    <w:p w14:paraId="57D1BD77" w14:textId="0AB4D067" w:rsidR="33F73155" w:rsidRPr="005F6B05" w:rsidRDefault="33F73155" w:rsidP="5A56B4BE">
      <w:pPr>
        <w:widowControl w:val="0"/>
        <w:spacing w:before="240" w:after="150" w:line="276" w:lineRule="auto"/>
        <w:jc w:val="both"/>
        <w:rPr>
          <w:rFonts w:eastAsiaTheme="minorEastAsia"/>
          <w:b/>
          <w:bCs/>
          <w:color w:val="7030A0"/>
          <w:sz w:val="20"/>
          <w:szCs w:val="20"/>
        </w:rPr>
      </w:pPr>
      <w:r w:rsidRPr="005F6B05">
        <w:rPr>
          <w:rFonts w:eastAsiaTheme="minorEastAsia"/>
          <w:b/>
          <w:bCs/>
          <w:color w:val="7030A0"/>
          <w:sz w:val="20"/>
          <w:szCs w:val="20"/>
        </w:rPr>
        <w:t>Coffee Morning</w:t>
      </w:r>
    </w:p>
    <w:p w14:paraId="245E7631" w14:textId="2CD72325" w:rsidR="33F73155" w:rsidRDefault="00B327F2" w:rsidP="5A56B4BE">
      <w:pPr>
        <w:widowControl w:val="0"/>
        <w:spacing w:before="240" w:after="150" w:line="276" w:lineRule="auto"/>
        <w:jc w:val="both"/>
        <w:rPr>
          <w:rFonts w:eastAsiaTheme="minorEastAsia"/>
          <w:color w:val="333333"/>
          <w:sz w:val="20"/>
          <w:szCs w:val="20"/>
        </w:rPr>
      </w:pPr>
      <w:r>
        <w:rPr>
          <w:rFonts w:eastAsiaTheme="minorEastAsia"/>
          <w:color w:val="333333"/>
          <w:sz w:val="20"/>
          <w:szCs w:val="20"/>
        </w:rPr>
        <w:t xml:space="preserve">We held our first coffee morning last term, and it was lovely to hear parent views and how we could improve and reach out to more. </w:t>
      </w:r>
      <w:r w:rsidR="33F73155" w:rsidRPr="5A56B4BE">
        <w:rPr>
          <w:rFonts w:eastAsiaTheme="minorEastAsia"/>
          <w:color w:val="333333"/>
          <w:sz w:val="20"/>
          <w:szCs w:val="20"/>
        </w:rPr>
        <w:t xml:space="preserve">I just wanted to </w:t>
      </w:r>
      <w:r>
        <w:rPr>
          <w:rFonts w:eastAsiaTheme="minorEastAsia"/>
          <w:color w:val="333333"/>
          <w:sz w:val="20"/>
          <w:szCs w:val="20"/>
        </w:rPr>
        <w:t>continue to reiterate that</w:t>
      </w:r>
      <w:r w:rsidR="33F73155" w:rsidRPr="5A56B4BE">
        <w:rPr>
          <w:rFonts w:eastAsiaTheme="minorEastAsia"/>
          <w:color w:val="333333"/>
          <w:sz w:val="20"/>
          <w:szCs w:val="20"/>
        </w:rPr>
        <w:t xml:space="preserve"> my door is always open to answer any questions</w:t>
      </w:r>
      <w:r>
        <w:rPr>
          <w:rFonts w:eastAsiaTheme="minorEastAsia"/>
          <w:color w:val="333333"/>
          <w:sz w:val="20"/>
          <w:szCs w:val="20"/>
        </w:rPr>
        <w:t xml:space="preserve"> or concerns</w:t>
      </w:r>
      <w:r w:rsidR="33F73155" w:rsidRPr="5A56B4BE">
        <w:rPr>
          <w:rFonts w:eastAsiaTheme="minorEastAsia"/>
          <w:color w:val="333333"/>
          <w:sz w:val="20"/>
          <w:szCs w:val="20"/>
        </w:rPr>
        <w:t xml:space="preserve"> you </w:t>
      </w:r>
      <w:r>
        <w:rPr>
          <w:rFonts w:eastAsiaTheme="minorEastAsia"/>
          <w:color w:val="333333"/>
          <w:sz w:val="20"/>
          <w:szCs w:val="20"/>
        </w:rPr>
        <w:t>may</w:t>
      </w:r>
      <w:r w:rsidR="33F73155" w:rsidRPr="5A56B4BE">
        <w:rPr>
          <w:rFonts w:eastAsiaTheme="minorEastAsia"/>
          <w:color w:val="333333"/>
          <w:sz w:val="20"/>
          <w:szCs w:val="20"/>
        </w:rPr>
        <w:t xml:space="preserve"> too. To </w:t>
      </w:r>
      <w:r>
        <w:rPr>
          <w:rFonts w:eastAsiaTheme="minorEastAsia"/>
          <w:color w:val="333333"/>
          <w:sz w:val="20"/>
          <w:szCs w:val="20"/>
        </w:rPr>
        <w:t xml:space="preserve">continue to </w:t>
      </w:r>
      <w:r w:rsidR="33F73155" w:rsidRPr="5A56B4BE">
        <w:rPr>
          <w:rFonts w:eastAsiaTheme="minorEastAsia"/>
          <w:color w:val="333333"/>
          <w:sz w:val="20"/>
          <w:szCs w:val="20"/>
        </w:rPr>
        <w:t xml:space="preserve">support the lines of communication further and to foster a positive dialogue within our school community, we invite you to join us on </w:t>
      </w:r>
      <w:r w:rsidR="33F73155" w:rsidRPr="00B327F2">
        <w:rPr>
          <w:rFonts w:eastAsiaTheme="minorEastAsia"/>
          <w:b/>
          <w:bCs/>
          <w:i/>
          <w:iCs/>
          <w:color w:val="333333"/>
          <w:sz w:val="20"/>
          <w:szCs w:val="20"/>
        </w:rPr>
        <w:t>Wednesday, 1</w:t>
      </w:r>
      <w:r w:rsidR="008D4D35" w:rsidRPr="00B327F2">
        <w:rPr>
          <w:rFonts w:eastAsiaTheme="minorEastAsia"/>
          <w:b/>
          <w:bCs/>
          <w:i/>
          <w:iCs/>
          <w:color w:val="333333"/>
          <w:sz w:val="20"/>
          <w:szCs w:val="20"/>
        </w:rPr>
        <w:t>1</w:t>
      </w:r>
      <w:r w:rsidR="33F73155" w:rsidRPr="00B327F2">
        <w:rPr>
          <w:rFonts w:eastAsiaTheme="minorEastAsia"/>
          <w:b/>
          <w:bCs/>
          <w:i/>
          <w:iCs/>
          <w:color w:val="333333"/>
          <w:sz w:val="20"/>
          <w:szCs w:val="20"/>
        </w:rPr>
        <w:t xml:space="preserve">th </w:t>
      </w:r>
      <w:r w:rsidR="008D4D35" w:rsidRPr="00B327F2">
        <w:rPr>
          <w:rFonts w:eastAsiaTheme="minorEastAsia"/>
          <w:b/>
          <w:bCs/>
          <w:i/>
          <w:iCs/>
          <w:color w:val="333333"/>
          <w:sz w:val="20"/>
          <w:szCs w:val="20"/>
        </w:rPr>
        <w:t>February</w:t>
      </w:r>
      <w:r>
        <w:rPr>
          <w:rFonts w:eastAsiaTheme="minorEastAsia"/>
          <w:color w:val="333333"/>
          <w:sz w:val="20"/>
          <w:szCs w:val="20"/>
        </w:rPr>
        <w:t xml:space="preserve"> </w:t>
      </w:r>
      <w:r w:rsidRPr="00B327F2">
        <w:rPr>
          <w:rFonts w:eastAsiaTheme="minorEastAsia"/>
          <w:b/>
          <w:bCs/>
          <w:i/>
          <w:iCs/>
          <w:color w:val="333333"/>
          <w:sz w:val="20"/>
          <w:szCs w:val="20"/>
        </w:rPr>
        <w:t>2026</w:t>
      </w:r>
      <w:r w:rsidR="33F73155" w:rsidRPr="00B327F2">
        <w:rPr>
          <w:rFonts w:eastAsiaTheme="minorEastAsia"/>
          <w:b/>
          <w:bCs/>
          <w:i/>
          <w:iCs/>
          <w:color w:val="333333"/>
          <w:sz w:val="20"/>
          <w:szCs w:val="20"/>
        </w:rPr>
        <w:t>, between 9am and 10.</w:t>
      </w:r>
      <w:r w:rsidR="008D4D35" w:rsidRPr="00B327F2">
        <w:rPr>
          <w:rFonts w:eastAsiaTheme="minorEastAsia"/>
          <w:b/>
          <w:bCs/>
          <w:i/>
          <w:iCs/>
          <w:color w:val="333333"/>
          <w:sz w:val="20"/>
          <w:szCs w:val="20"/>
        </w:rPr>
        <w:t>0</w:t>
      </w:r>
      <w:r w:rsidR="33F73155" w:rsidRPr="00B327F2">
        <w:rPr>
          <w:rFonts w:eastAsiaTheme="minorEastAsia"/>
          <w:b/>
          <w:bCs/>
          <w:i/>
          <w:iCs/>
          <w:color w:val="333333"/>
          <w:sz w:val="20"/>
          <w:szCs w:val="20"/>
        </w:rPr>
        <w:t>0am</w:t>
      </w:r>
      <w:r w:rsidR="33F73155" w:rsidRPr="5A56B4BE">
        <w:rPr>
          <w:rFonts w:eastAsiaTheme="minorEastAsia"/>
          <w:color w:val="333333"/>
          <w:sz w:val="20"/>
          <w:szCs w:val="20"/>
        </w:rPr>
        <w:t xml:space="preserve"> for a coffee morning hosted by Mrs Padgett and Mrs Jones. This is an excellent opportunity to chat informally with school leaders, with no agenda. Additionally, Mrs Jones will be available to discuss any individual SEND concerns you may have.</w:t>
      </w:r>
    </w:p>
    <w:p w14:paraId="7031C60E" w14:textId="799BC425" w:rsidR="51164BC1" w:rsidRDefault="51164BC1" w:rsidP="5A56B4BE">
      <w:pPr>
        <w:spacing w:before="240" w:after="150"/>
        <w:jc w:val="both"/>
        <w:rPr>
          <w:rFonts w:eastAsiaTheme="minorEastAsia"/>
          <w:b/>
          <w:bCs/>
          <w:color w:val="7030A0"/>
          <w:sz w:val="20"/>
          <w:szCs w:val="20"/>
        </w:rPr>
      </w:pPr>
      <w:r w:rsidRPr="5A56B4BE">
        <w:rPr>
          <w:rFonts w:eastAsiaTheme="minorEastAsia"/>
          <w:b/>
          <w:bCs/>
          <w:color w:val="7030A0"/>
          <w:sz w:val="20"/>
          <w:szCs w:val="20"/>
        </w:rPr>
        <w:t>Fundraising</w:t>
      </w:r>
    </w:p>
    <w:p w14:paraId="58DCA58D" w14:textId="3094D35A" w:rsidR="00B327F2" w:rsidRDefault="00B327F2" w:rsidP="00B327F2">
      <w:pPr>
        <w:pStyle w:val="NormalWeb"/>
        <w:spacing w:before="0" w:beforeAutospacing="0" w:after="0" w:afterAutospacing="0"/>
        <w:rPr>
          <w:rFonts w:asciiTheme="minorHAnsi" w:hAnsiTheme="minorHAnsi" w:cs="Segoe UI"/>
          <w:sz w:val="20"/>
          <w:szCs w:val="20"/>
        </w:rPr>
      </w:pPr>
      <w:r w:rsidRPr="00B327F2">
        <w:rPr>
          <w:rFonts w:asciiTheme="minorHAnsi" w:hAnsiTheme="minorHAnsi" w:cs="Segoe UI"/>
          <w:sz w:val="20"/>
          <w:szCs w:val="20"/>
        </w:rPr>
        <w:t xml:space="preserve">We are thrilled to share that our recent school fair was a huge success! Thanks to your amazing support and generosity, we raised an incredible </w:t>
      </w:r>
      <w:r w:rsidRPr="00B327F2">
        <w:rPr>
          <w:rStyle w:val="Strong"/>
          <w:rFonts w:asciiTheme="minorHAnsi" w:eastAsiaTheme="majorEastAsia" w:hAnsiTheme="minorHAnsi" w:cs="Segoe UI"/>
          <w:sz w:val="20"/>
          <w:szCs w:val="20"/>
        </w:rPr>
        <w:t>£1,500</w:t>
      </w:r>
      <w:r w:rsidRPr="00B327F2">
        <w:rPr>
          <w:rFonts w:asciiTheme="minorHAnsi" w:hAnsiTheme="minorHAnsi" w:cs="Segoe UI"/>
          <w:sz w:val="20"/>
          <w:szCs w:val="20"/>
        </w:rPr>
        <w:t>.</w:t>
      </w:r>
    </w:p>
    <w:p w14:paraId="71F900AA" w14:textId="142C6BB8" w:rsidR="00B327F2" w:rsidRPr="00B327F2" w:rsidRDefault="00B327F2" w:rsidP="00B327F2">
      <w:pPr>
        <w:pStyle w:val="NormalWeb"/>
        <w:spacing w:before="0" w:beforeAutospacing="0" w:after="0" w:afterAutospacing="0"/>
        <w:rPr>
          <w:rFonts w:asciiTheme="minorHAnsi" w:hAnsiTheme="minorHAnsi" w:cs="Segoe UI"/>
          <w:sz w:val="20"/>
          <w:szCs w:val="20"/>
        </w:rPr>
      </w:pPr>
    </w:p>
    <w:p w14:paraId="23C7F415" w14:textId="7A28E2F5" w:rsidR="00B327F2" w:rsidRDefault="00B327F2" w:rsidP="00B327F2">
      <w:pPr>
        <w:pStyle w:val="NormalWeb"/>
        <w:spacing w:before="0" w:beforeAutospacing="0" w:after="0" w:afterAutospacing="0"/>
        <w:rPr>
          <w:rFonts w:asciiTheme="minorHAnsi" w:hAnsiTheme="minorHAnsi" w:cs="Segoe UI"/>
          <w:sz w:val="20"/>
          <w:szCs w:val="20"/>
        </w:rPr>
      </w:pPr>
      <w:r w:rsidRPr="00B327F2">
        <w:rPr>
          <w:rFonts w:asciiTheme="minorHAnsi" w:hAnsiTheme="minorHAnsi" w:cs="Segoe UI"/>
          <w:sz w:val="20"/>
          <w:szCs w:val="20"/>
        </w:rPr>
        <w:t>This fantastic amount will go directly towards upgrading resources in our Early Years provision, helping us create an even better learning environment for our youngest learners.</w:t>
      </w:r>
    </w:p>
    <w:p w14:paraId="7DBCDA0B" w14:textId="19BD021C" w:rsidR="00B327F2" w:rsidRPr="00B327F2" w:rsidRDefault="00B327F2" w:rsidP="00B327F2">
      <w:pPr>
        <w:pStyle w:val="NormalWeb"/>
        <w:spacing w:before="0" w:beforeAutospacing="0" w:after="0" w:afterAutospacing="0"/>
        <w:rPr>
          <w:rFonts w:asciiTheme="minorHAnsi" w:hAnsiTheme="minorHAnsi" w:cs="Segoe UI"/>
          <w:sz w:val="20"/>
          <w:szCs w:val="20"/>
        </w:rPr>
      </w:pPr>
    </w:p>
    <w:p w14:paraId="0B211962" w14:textId="00CA1974" w:rsidR="00B327F2" w:rsidRDefault="00B327F2" w:rsidP="00B327F2">
      <w:pPr>
        <w:pStyle w:val="NormalWeb"/>
        <w:spacing w:before="0" w:beforeAutospacing="0" w:after="0" w:afterAutospacing="0"/>
        <w:rPr>
          <w:rFonts w:asciiTheme="minorHAnsi" w:hAnsiTheme="minorHAnsi" w:cs="Segoe UI"/>
          <w:sz w:val="20"/>
          <w:szCs w:val="20"/>
        </w:rPr>
      </w:pPr>
      <w:r w:rsidRPr="00B327F2">
        <w:rPr>
          <w:rFonts w:asciiTheme="minorHAnsi" w:hAnsiTheme="minorHAnsi" w:cs="Segoe UI"/>
          <w:sz w:val="20"/>
          <w:szCs w:val="20"/>
        </w:rPr>
        <w:t>A huge thank you to each and every one of you for making this possible. Your involvement truly makes a difference!</w:t>
      </w:r>
    </w:p>
    <w:p w14:paraId="17EF63EA" w14:textId="77777777" w:rsidR="00F72F5C" w:rsidRPr="00B327F2" w:rsidRDefault="00F72F5C" w:rsidP="00B327F2">
      <w:pPr>
        <w:pStyle w:val="NormalWeb"/>
        <w:spacing w:before="0" w:beforeAutospacing="0" w:after="0" w:afterAutospacing="0"/>
        <w:rPr>
          <w:rFonts w:asciiTheme="minorHAnsi" w:hAnsiTheme="minorHAnsi" w:cs="Segoe UI"/>
          <w:sz w:val="20"/>
          <w:szCs w:val="20"/>
        </w:rPr>
      </w:pPr>
    </w:p>
    <w:p w14:paraId="75D51257" w14:textId="7B652474" w:rsidR="51164BC1" w:rsidRDefault="005158D3" w:rsidP="00F72F5C">
      <w:pPr>
        <w:spacing w:after="0" w:line="240" w:lineRule="auto"/>
        <w:jc w:val="both"/>
        <w:rPr>
          <w:rFonts w:eastAsiaTheme="minorEastAsia"/>
          <w:b/>
          <w:bCs/>
          <w:color w:val="7030A0"/>
          <w:sz w:val="20"/>
          <w:szCs w:val="20"/>
        </w:rPr>
      </w:pPr>
      <w:r>
        <w:rPr>
          <w:rFonts w:eastAsiaTheme="minorEastAsia"/>
          <w:b/>
          <w:bCs/>
          <w:color w:val="7030A0"/>
          <w:sz w:val="20"/>
          <w:szCs w:val="20"/>
        </w:rPr>
        <w:t>Christmas Donations</w:t>
      </w:r>
    </w:p>
    <w:p w14:paraId="709B7672" w14:textId="77777777" w:rsidR="00F72F5C" w:rsidRDefault="00F72F5C" w:rsidP="00F72F5C">
      <w:pPr>
        <w:pStyle w:val="NormalWeb"/>
        <w:spacing w:before="0" w:beforeAutospacing="0" w:after="0" w:afterAutospacing="0"/>
        <w:rPr>
          <w:rFonts w:asciiTheme="minorHAnsi" w:hAnsiTheme="minorHAnsi" w:cs="Segoe UI"/>
          <w:sz w:val="20"/>
          <w:szCs w:val="20"/>
        </w:rPr>
      </w:pPr>
      <w:r w:rsidRPr="00F72F5C">
        <w:rPr>
          <w:rStyle w:val="Strong"/>
          <w:rFonts w:asciiTheme="minorHAnsi" w:eastAsiaTheme="majorEastAsia" w:hAnsiTheme="minorHAnsi" w:cs="Segoe UI"/>
          <w:sz w:val="20"/>
          <w:szCs w:val="20"/>
        </w:rPr>
        <w:t>A Heartfelt Christmas Appeal</w:t>
      </w:r>
    </w:p>
    <w:p w14:paraId="65C654C7" w14:textId="06CC8F20" w:rsidR="00F72F5C" w:rsidRPr="00F72F5C" w:rsidRDefault="00F72F5C" w:rsidP="00F72F5C">
      <w:pPr>
        <w:pStyle w:val="NormalWeb"/>
        <w:spacing w:before="0" w:beforeAutospacing="0" w:after="0" w:afterAutospacing="0"/>
        <w:rPr>
          <w:rFonts w:asciiTheme="minorHAnsi" w:hAnsiTheme="minorHAnsi" w:cs="Segoe UI"/>
          <w:sz w:val="20"/>
          <w:szCs w:val="20"/>
        </w:rPr>
      </w:pPr>
      <w:r w:rsidRPr="005158D3">
        <w:rPr>
          <w:rFonts w:asciiTheme="minorHAnsi" w:hAnsiTheme="minorHAnsi"/>
          <w:noProof/>
          <w:sz w:val="20"/>
          <w:szCs w:val="20"/>
        </w:rPr>
        <w:drawing>
          <wp:anchor distT="0" distB="0" distL="114300" distR="114300" simplePos="0" relativeHeight="251658244" behindDoc="1" locked="0" layoutInCell="1" allowOverlap="1" wp14:anchorId="557FEEB3" wp14:editId="7A8E6058">
            <wp:simplePos x="0" y="0"/>
            <wp:positionH relativeFrom="margin">
              <wp:posOffset>-53051</wp:posOffset>
            </wp:positionH>
            <wp:positionV relativeFrom="paragraph">
              <wp:posOffset>81775</wp:posOffset>
            </wp:positionV>
            <wp:extent cx="1595315" cy="2125757"/>
            <wp:effectExtent l="0" t="0" r="5080" b="8255"/>
            <wp:wrapTight wrapText="bothSides">
              <wp:wrapPolygon edited="0">
                <wp:start x="0" y="0"/>
                <wp:lineTo x="0" y="21490"/>
                <wp:lineTo x="21411" y="21490"/>
                <wp:lineTo x="21411" y="0"/>
                <wp:lineTo x="0" y="0"/>
              </wp:wrapPolygon>
            </wp:wrapTight>
            <wp:docPr id="1" name="Picture 1" descr="A letter to santa on a table&#10;&#10;AI-generated content may be incorrect.">
              <a:extLst xmlns:a="http://schemas.openxmlformats.org/drawingml/2006/main">
                <a:ext uri="{FF2B5EF4-FFF2-40B4-BE49-F238E27FC236}">
                  <a16:creationId xmlns:a16="http://schemas.microsoft.com/office/drawing/2014/main" id="{64F253C1-340C-44AA-9236-433EF89474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etter to santa on a table&#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5315" cy="212575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72F5C">
        <w:rPr>
          <w:rFonts w:asciiTheme="minorHAnsi" w:hAnsiTheme="minorHAnsi" w:cs="Segoe UI"/>
          <w:sz w:val="20"/>
          <w:szCs w:val="20"/>
        </w:rPr>
        <w:t>Recently, we received a touching letter from one of our pupils addressed to Santa. In her letter, she asked for something truly special—not for herself, but for children who may not receive anything this Christmas. Inspired by her kindness, we would love to help make this wish come true.</w:t>
      </w:r>
    </w:p>
    <w:p w14:paraId="04AF5021" w14:textId="44FB8E8A" w:rsidR="00F72F5C" w:rsidRPr="00F72F5C" w:rsidRDefault="00F72F5C" w:rsidP="00F72F5C">
      <w:pPr>
        <w:pStyle w:val="NormalWeb"/>
        <w:spacing w:line="300" w:lineRule="atLeast"/>
        <w:rPr>
          <w:rFonts w:asciiTheme="minorHAnsi" w:hAnsiTheme="minorHAnsi" w:cs="Segoe UI"/>
          <w:sz w:val="20"/>
          <w:szCs w:val="20"/>
        </w:rPr>
      </w:pPr>
      <w:r w:rsidRPr="00F72F5C">
        <w:rPr>
          <w:rFonts w:asciiTheme="minorHAnsi" w:hAnsiTheme="minorHAnsi" w:cs="Segoe UI"/>
          <w:sz w:val="20"/>
          <w:szCs w:val="20"/>
        </w:rPr>
        <w:t xml:space="preserve">If you would like to get involved, we invite you to donate a gift for an underprivileged child in our local area. Gifts can be for any age from </w:t>
      </w:r>
      <w:r w:rsidRPr="00F72F5C">
        <w:rPr>
          <w:rStyle w:val="Strong"/>
          <w:rFonts w:asciiTheme="minorHAnsi" w:eastAsiaTheme="majorEastAsia" w:hAnsiTheme="minorHAnsi" w:cs="Segoe UI"/>
          <w:sz w:val="20"/>
          <w:szCs w:val="20"/>
        </w:rPr>
        <w:t>0–18 years</w:t>
      </w:r>
      <w:r w:rsidRPr="00F72F5C">
        <w:rPr>
          <w:rFonts w:asciiTheme="minorHAnsi" w:hAnsiTheme="minorHAnsi" w:cs="Segoe UI"/>
          <w:sz w:val="20"/>
          <w:szCs w:val="20"/>
        </w:rPr>
        <w:t xml:space="preserve">. Please bring them </w:t>
      </w:r>
      <w:r w:rsidRPr="00F72F5C">
        <w:rPr>
          <w:rStyle w:val="Strong"/>
          <w:rFonts w:asciiTheme="minorHAnsi" w:eastAsiaTheme="majorEastAsia" w:hAnsiTheme="minorHAnsi" w:cs="Segoe UI"/>
          <w:sz w:val="20"/>
          <w:szCs w:val="20"/>
        </w:rPr>
        <w:t>unwrapped</w:t>
      </w:r>
      <w:r w:rsidRPr="00F72F5C">
        <w:rPr>
          <w:rFonts w:asciiTheme="minorHAnsi" w:hAnsiTheme="minorHAnsi" w:cs="Segoe UI"/>
          <w:sz w:val="20"/>
          <w:szCs w:val="20"/>
        </w:rPr>
        <w:t xml:space="preserve"> and place them under the Christmas Tree in the school entrance hall.</w:t>
      </w:r>
    </w:p>
    <w:p w14:paraId="54A1C2CD" w14:textId="3125F41A" w:rsidR="00F72F5C" w:rsidRPr="00F72F5C" w:rsidRDefault="00F72F5C" w:rsidP="00F72F5C">
      <w:pPr>
        <w:pStyle w:val="NormalWeb"/>
        <w:spacing w:line="300" w:lineRule="atLeast"/>
        <w:rPr>
          <w:rFonts w:asciiTheme="minorHAnsi" w:hAnsiTheme="minorHAnsi" w:cs="Segoe UI"/>
          <w:sz w:val="20"/>
          <w:szCs w:val="20"/>
        </w:rPr>
      </w:pPr>
      <w:r w:rsidRPr="00F72F5C">
        <w:rPr>
          <w:rFonts w:asciiTheme="minorHAnsi" w:hAnsiTheme="minorHAnsi" w:cs="Segoe UI"/>
          <w:sz w:val="20"/>
          <w:szCs w:val="20"/>
        </w:rPr>
        <w:t xml:space="preserve">Our </w:t>
      </w:r>
      <w:r w:rsidRPr="00F72F5C">
        <w:rPr>
          <w:rStyle w:val="Strong"/>
          <w:rFonts w:asciiTheme="minorHAnsi" w:eastAsiaTheme="majorEastAsia" w:hAnsiTheme="minorHAnsi" w:cs="Segoe UI"/>
          <w:sz w:val="20"/>
          <w:szCs w:val="20"/>
        </w:rPr>
        <w:t>School Ambassadors</w:t>
      </w:r>
      <w:r w:rsidRPr="00F72F5C">
        <w:rPr>
          <w:rFonts w:asciiTheme="minorHAnsi" w:hAnsiTheme="minorHAnsi" w:cs="Segoe UI"/>
          <w:sz w:val="20"/>
          <w:szCs w:val="20"/>
        </w:rPr>
        <w:t xml:space="preserve"> will deliver these gifts on </w:t>
      </w:r>
      <w:r w:rsidRPr="00F72F5C">
        <w:rPr>
          <w:rStyle w:val="Strong"/>
          <w:rFonts w:asciiTheme="minorHAnsi" w:eastAsiaTheme="majorEastAsia" w:hAnsiTheme="minorHAnsi" w:cs="Segoe UI"/>
          <w:sz w:val="20"/>
          <w:szCs w:val="20"/>
        </w:rPr>
        <w:t>18th December 2025</w:t>
      </w:r>
      <w:r w:rsidRPr="00F72F5C">
        <w:rPr>
          <w:rFonts w:asciiTheme="minorHAnsi" w:hAnsiTheme="minorHAnsi" w:cs="Segoe UI"/>
          <w:sz w:val="20"/>
          <w:szCs w:val="20"/>
        </w:rPr>
        <w:t>.</w:t>
      </w:r>
    </w:p>
    <w:p w14:paraId="5CBB10E2" w14:textId="53A23DDD" w:rsidR="00F72F5C" w:rsidRPr="00F72F5C" w:rsidRDefault="00F72F5C" w:rsidP="00F72F5C">
      <w:pPr>
        <w:pStyle w:val="NormalWeb"/>
        <w:spacing w:line="300" w:lineRule="atLeast"/>
        <w:rPr>
          <w:rFonts w:asciiTheme="minorHAnsi" w:hAnsiTheme="minorHAnsi" w:cs="Segoe UI"/>
          <w:sz w:val="20"/>
          <w:szCs w:val="20"/>
        </w:rPr>
      </w:pPr>
      <w:r w:rsidRPr="00F72F5C">
        <w:rPr>
          <w:rFonts w:asciiTheme="minorHAnsi" w:hAnsiTheme="minorHAnsi" w:cs="Segoe UI"/>
          <w:sz w:val="20"/>
          <w:szCs w:val="20"/>
        </w:rPr>
        <w:t>Thank you so much for supporting this wonderful cause and helping to spread joy this Christmas.</w:t>
      </w:r>
    </w:p>
    <w:p w14:paraId="4F5E7C71" w14:textId="6CF79704" w:rsidR="7AAAC100" w:rsidRDefault="00F72F5C" w:rsidP="00F72F5C">
      <w:pPr>
        <w:widowControl w:val="0"/>
        <w:spacing w:after="0" w:line="240" w:lineRule="auto"/>
        <w:jc w:val="both"/>
        <w:rPr>
          <w:rFonts w:eastAsia="Times New Roman" w:cs="Calibri"/>
          <w:b/>
          <w:bCs/>
          <w:color w:val="7030A0"/>
          <w:sz w:val="20"/>
          <w:szCs w:val="20"/>
          <w:lang w:eastAsia="en-GB"/>
        </w:rPr>
      </w:pPr>
      <w:r w:rsidRPr="00F72F5C">
        <w:rPr>
          <w:rFonts w:eastAsia="Times New Roman" w:cs="Calibri"/>
          <w:b/>
          <w:bCs/>
          <w:color w:val="7030A0"/>
          <w:sz w:val="20"/>
          <w:szCs w:val="20"/>
          <w:lang w:eastAsia="en-GB"/>
        </w:rPr>
        <w:t>Nursery Door</w:t>
      </w:r>
    </w:p>
    <w:p w14:paraId="66AAEB25" w14:textId="77777777" w:rsidR="00F72F5C" w:rsidRPr="00F72F5C" w:rsidRDefault="00F72F5C" w:rsidP="00F72F5C">
      <w:pPr>
        <w:widowControl w:val="0"/>
        <w:spacing w:after="0" w:line="240" w:lineRule="auto"/>
        <w:jc w:val="both"/>
        <w:rPr>
          <w:rFonts w:eastAsia="Times New Roman" w:cs="Calibri"/>
          <w:b/>
          <w:bCs/>
          <w:color w:val="7030A0"/>
          <w:sz w:val="20"/>
          <w:szCs w:val="20"/>
          <w:lang w:eastAsia="en-GB"/>
        </w:rPr>
      </w:pPr>
    </w:p>
    <w:p w14:paraId="1D301B99" w14:textId="77777777" w:rsidR="00F72F5C" w:rsidRPr="00F72F5C" w:rsidRDefault="00F72F5C" w:rsidP="00F72F5C">
      <w:pPr>
        <w:pStyle w:val="NormalWeb"/>
        <w:spacing w:before="0" w:beforeAutospacing="0" w:after="0" w:afterAutospacing="0"/>
        <w:rPr>
          <w:rFonts w:asciiTheme="minorHAnsi" w:hAnsiTheme="minorHAnsi" w:cs="Segoe UI"/>
          <w:sz w:val="20"/>
          <w:szCs w:val="20"/>
        </w:rPr>
      </w:pPr>
      <w:r w:rsidRPr="00F72F5C">
        <w:rPr>
          <w:rStyle w:val="Strong"/>
          <w:rFonts w:asciiTheme="minorHAnsi" w:eastAsiaTheme="majorEastAsia" w:hAnsiTheme="minorHAnsi" w:cs="Segoe UI"/>
          <w:sz w:val="20"/>
          <w:szCs w:val="20"/>
        </w:rPr>
        <w:t>Nursery Door Access Reminder</w:t>
      </w:r>
    </w:p>
    <w:p w14:paraId="599F8017" w14:textId="77777777" w:rsidR="00F72F5C" w:rsidRPr="00F72F5C" w:rsidRDefault="00F72F5C" w:rsidP="00F72F5C">
      <w:pPr>
        <w:pStyle w:val="NormalWeb"/>
        <w:spacing w:before="0" w:beforeAutospacing="0" w:after="0" w:afterAutospacing="0"/>
        <w:rPr>
          <w:rFonts w:asciiTheme="minorHAnsi" w:hAnsiTheme="minorHAnsi" w:cs="Segoe UI"/>
          <w:sz w:val="20"/>
          <w:szCs w:val="20"/>
        </w:rPr>
      </w:pPr>
      <w:r w:rsidRPr="00F72F5C">
        <w:rPr>
          <w:rFonts w:asciiTheme="minorHAnsi" w:hAnsiTheme="minorHAnsi" w:cs="Segoe UI"/>
          <w:sz w:val="20"/>
          <w:szCs w:val="20"/>
        </w:rPr>
        <w:t xml:space="preserve">The nursery door opens at </w:t>
      </w:r>
      <w:r w:rsidRPr="00F72F5C">
        <w:rPr>
          <w:rStyle w:val="Strong"/>
          <w:rFonts w:asciiTheme="minorHAnsi" w:eastAsiaTheme="majorEastAsia" w:hAnsiTheme="minorHAnsi" w:cs="Segoe UI"/>
          <w:sz w:val="20"/>
          <w:szCs w:val="20"/>
        </w:rPr>
        <w:t>8:30am</w:t>
      </w:r>
      <w:r w:rsidRPr="00F72F5C">
        <w:rPr>
          <w:rFonts w:asciiTheme="minorHAnsi" w:hAnsiTheme="minorHAnsi" w:cs="Segoe UI"/>
          <w:sz w:val="20"/>
          <w:szCs w:val="20"/>
        </w:rPr>
        <w:t xml:space="preserve">. If you arrive after </w:t>
      </w:r>
      <w:r w:rsidRPr="00F72F5C">
        <w:rPr>
          <w:rStyle w:val="Strong"/>
          <w:rFonts w:asciiTheme="minorHAnsi" w:eastAsiaTheme="majorEastAsia" w:hAnsiTheme="minorHAnsi" w:cs="Segoe UI"/>
          <w:sz w:val="20"/>
          <w:szCs w:val="20"/>
        </w:rPr>
        <w:t>8:45am</w:t>
      </w:r>
      <w:r w:rsidRPr="00F72F5C">
        <w:rPr>
          <w:rFonts w:asciiTheme="minorHAnsi" w:hAnsiTheme="minorHAnsi" w:cs="Segoe UI"/>
          <w:sz w:val="20"/>
          <w:szCs w:val="20"/>
        </w:rPr>
        <w:t>, please be patient as staff will be teaching and may not immediately see you at the door.</w:t>
      </w:r>
    </w:p>
    <w:p w14:paraId="5701E572" w14:textId="77777777" w:rsidR="00F72F5C" w:rsidRPr="00F72F5C" w:rsidRDefault="00F72F5C" w:rsidP="00F72F5C">
      <w:pPr>
        <w:pStyle w:val="NormalWeb"/>
        <w:spacing w:before="0" w:beforeAutospacing="0" w:after="0" w:afterAutospacing="0"/>
        <w:rPr>
          <w:rFonts w:asciiTheme="minorHAnsi" w:hAnsiTheme="minorHAnsi" w:cs="Segoe UI"/>
          <w:sz w:val="20"/>
          <w:szCs w:val="20"/>
        </w:rPr>
      </w:pPr>
      <w:r w:rsidRPr="00F72F5C">
        <w:rPr>
          <w:rFonts w:asciiTheme="minorHAnsi" w:hAnsiTheme="minorHAnsi" w:cs="Segoe UI"/>
          <w:sz w:val="20"/>
          <w:szCs w:val="20"/>
        </w:rPr>
        <w:t xml:space="preserve">If this happens, kindly enter via the </w:t>
      </w:r>
      <w:r w:rsidRPr="00F72F5C">
        <w:rPr>
          <w:rStyle w:val="Strong"/>
          <w:rFonts w:asciiTheme="minorHAnsi" w:eastAsiaTheme="majorEastAsia" w:hAnsiTheme="minorHAnsi" w:cs="Segoe UI"/>
          <w:sz w:val="20"/>
          <w:szCs w:val="20"/>
        </w:rPr>
        <w:t>school office</w:t>
      </w:r>
      <w:r w:rsidRPr="00F72F5C">
        <w:rPr>
          <w:rFonts w:asciiTheme="minorHAnsi" w:hAnsiTheme="minorHAnsi" w:cs="Segoe UI"/>
          <w:sz w:val="20"/>
          <w:szCs w:val="20"/>
        </w:rPr>
        <w:t xml:space="preserve"> so we can assist you promptly.</w:t>
      </w:r>
    </w:p>
    <w:p w14:paraId="76D8D436" w14:textId="460BC614" w:rsidR="3DB82EC0" w:rsidRDefault="00F72F5C" w:rsidP="00F72F5C">
      <w:pPr>
        <w:pStyle w:val="NormalWeb"/>
        <w:spacing w:before="0" w:beforeAutospacing="0" w:after="0" w:afterAutospacing="0"/>
        <w:rPr>
          <w:rFonts w:asciiTheme="minorHAnsi" w:hAnsiTheme="minorHAnsi" w:cs="Segoe UI"/>
          <w:sz w:val="20"/>
          <w:szCs w:val="20"/>
        </w:rPr>
      </w:pPr>
      <w:r w:rsidRPr="00F72F5C">
        <w:rPr>
          <w:rFonts w:asciiTheme="minorHAnsi" w:hAnsiTheme="minorHAnsi" w:cs="Segoe UI"/>
          <w:sz w:val="20"/>
          <w:szCs w:val="20"/>
        </w:rPr>
        <w:t>Thank you for your understanding and cooperation.</w:t>
      </w:r>
    </w:p>
    <w:p w14:paraId="7C222E0A" w14:textId="77777777" w:rsidR="006E6C1B" w:rsidRDefault="006E6C1B" w:rsidP="00F72F5C">
      <w:pPr>
        <w:pStyle w:val="NormalWeb"/>
        <w:spacing w:before="0" w:beforeAutospacing="0" w:after="0" w:afterAutospacing="0"/>
        <w:rPr>
          <w:rFonts w:asciiTheme="minorHAnsi" w:hAnsiTheme="minorHAnsi" w:cs="Segoe UI"/>
          <w:sz w:val="20"/>
          <w:szCs w:val="20"/>
        </w:rPr>
      </w:pPr>
    </w:p>
    <w:p w14:paraId="194E18FB" w14:textId="087F7796" w:rsidR="006E6C1B" w:rsidRPr="006E6C1B" w:rsidRDefault="006E6C1B" w:rsidP="00F72F5C">
      <w:pPr>
        <w:pStyle w:val="NormalWeb"/>
        <w:spacing w:before="0" w:beforeAutospacing="0" w:after="0" w:afterAutospacing="0"/>
        <w:rPr>
          <w:rFonts w:asciiTheme="minorHAnsi" w:hAnsiTheme="minorHAnsi" w:cs="Segoe UI"/>
          <w:b/>
          <w:bCs/>
          <w:color w:val="7030A0"/>
          <w:sz w:val="20"/>
          <w:szCs w:val="20"/>
        </w:rPr>
      </w:pPr>
      <w:r w:rsidRPr="006E6C1B">
        <w:rPr>
          <w:rFonts w:asciiTheme="minorHAnsi" w:hAnsiTheme="minorHAnsi" w:cs="Segoe UI"/>
          <w:b/>
          <w:bCs/>
          <w:color w:val="7030A0"/>
          <w:sz w:val="20"/>
          <w:szCs w:val="20"/>
        </w:rPr>
        <w:t>Newsletters</w:t>
      </w:r>
    </w:p>
    <w:p w14:paraId="6035E7C2" w14:textId="77777777" w:rsidR="006E6C1B" w:rsidRDefault="006E6C1B" w:rsidP="00F72F5C">
      <w:pPr>
        <w:pStyle w:val="NormalWeb"/>
        <w:spacing w:before="0" w:beforeAutospacing="0" w:after="0" w:afterAutospacing="0"/>
        <w:rPr>
          <w:rFonts w:asciiTheme="minorHAnsi" w:hAnsiTheme="minorHAnsi" w:cs="Segoe UI"/>
          <w:sz w:val="20"/>
          <w:szCs w:val="20"/>
        </w:rPr>
      </w:pPr>
    </w:p>
    <w:p w14:paraId="2549B8AE" w14:textId="48E82049" w:rsidR="006E6C1B" w:rsidRDefault="006E6C1B" w:rsidP="00F72F5C">
      <w:pPr>
        <w:pStyle w:val="NormalWeb"/>
        <w:spacing w:before="0" w:beforeAutospacing="0" w:after="0" w:afterAutospacing="0"/>
        <w:rPr>
          <w:rFonts w:asciiTheme="minorHAnsi" w:hAnsiTheme="minorHAnsi" w:cs="Segoe UI"/>
          <w:sz w:val="20"/>
          <w:szCs w:val="20"/>
        </w:rPr>
      </w:pPr>
      <w:r>
        <w:rPr>
          <w:rFonts w:asciiTheme="minorHAnsi" w:hAnsiTheme="minorHAnsi" w:cs="Segoe UI"/>
          <w:sz w:val="20"/>
          <w:szCs w:val="20"/>
        </w:rPr>
        <w:t>Newsletter will be uploaded to the school website half termly to ensure you have the correct level of information. Any general reminders will now be sent out via Facebook to avoid overloading emails. The celebration of work and achievements will continue to be celebrated through Facebook too.</w:t>
      </w:r>
    </w:p>
    <w:p w14:paraId="2CAA6CDE" w14:textId="77777777" w:rsidR="006E6C1B" w:rsidRDefault="006E6C1B" w:rsidP="00F72F5C">
      <w:pPr>
        <w:pStyle w:val="NormalWeb"/>
        <w:spacing w:before="0" w:beforeAutospacing="0" w:after="0" w:afterAutospacing="0"/>
        <w:rPr>
          <w:rFonts w:asciiTheme="minorHAnsi" w:hAnsiTheme="minorHAnsi" w:cs="Segoe UI"/>
          <w:sz w:val="20"/>
          <w:szCs w:val="20"/>
        </w:rPr>
      </w:pPr>
    </w:p>
    <w:p w14:paraId="186B93E2" w14:textId="450B7B49" w:rsidR="006E6C1B" w:rsidRDefault="006E6C1B" w:rsidP="006E6C1B">
      <w:pPr>
        <w:pStyle w:val="NormalWeb"/>
        <w:spacing w:before="0" w:beforeAutospacing="0" w:after="0" w:afterAutospacing="0"/>
        <w:rPr>
          <w:rFonts w:asciiTheme="minorHAnsi" w:hAnsiTheme="minorHAnsi" w:cs="Segoe UI"/>
          <w:b/>
          <w:bCs/>
          <w:color w:val="7030A0"/>
          <w:sz w:val="20"/>
          <w:szCs w:val="20"/>
        </w:rPr>
      </w:pPr>
      <w:r w:rsidRPr="006E6C1B">
        <w:rPr>
          <w:rFonts w:asciiTheme="minorHAnsi" w:hAnsiTheme="minorHAnsi" w:cs="Segoe UI"/>
          <w:b/>
          <w:bCs/>
          <w:color w:val="7030A0"/>
          <w:sz w:val="20"/>
          <w:szCs w:val="20"/>
        </w:rPr>
        <w:t>Parent Survey</w:t>
      </w:r>
    </w:p>
    <w:p w14:paraId="251CA1DA" w14:textId="77777777" w:rsidR="006E6C1B" w:rsidRPr="006E6C1B" w:rsidRDefault="006E6C1B" w:rsidP="006E6C1B">
      <w:pPr>
        <w:pStyle w:val="NormalWeb"/>
        <w:spacing w:before="0" w:beforeAutospacing="0" w:after="0" w:afterAutospacing="0"/>
        <w:rPr>
          <w:rFonts w:asciiTheme="minorHAnsi" w:hAnsiTheme="minorHAnsi" w:cs="Segoe UI"/>
          <w:b/>
          <w:bCs/>
          <w:color w:val="7030A0"/>
          <w:sz w:val="20"/>
          <w:szCs w:val="20"/>
        </w:rPr>
      </w:pPr>
    </w:p>
    <w:p w14:paraId="1BD12411" w14:textId="77777777" w:rsidR="006E6C1B" w:rsidRPr="006E6C1B" w:rsidRDefault="006E6C1B" w:rsidP="006E6C1B">
      <w:pPr>
        <w:pStyle w:val="NormalWeb"/>
        <w:spacing w:before="0" w:beforeAutospacing="0" w:after="0" w:afterAutospacing="0"/>
        <w:rPr>
          <w:rFonts w:asciiTheme="minorHAnsi" w:hAnsiTheme="minorHAnsi" w:cs="Segoe UI"/>
          <w:sz w:val="20"/>
          <w:szCs w:val="20"/>
        </w:rPr>
      </w:pPr>
      <w:r w:rsidRPr="006E6C1B">
        <w:rPr>
          <w:rFonts w:asciiTheme="minorHAnsi" w:hAnsiTheme="minorHAnsi" w:cs="Segoe UI"/>
          <w:sz w:val="20"/>
          <w:szCs w:val="20"/>
        </w:rPr>
        <w:t>Thank you for taking the time to share your thoughts in the recent parent survey. Your comments are truly appreciated and play an important role in helping us grow and improve as a school.</w:t>
      </w:r>
    </w:p>
    <w:p w14:paraId="29E59899" w14:textId="77777777" w:rsidR="0046705A" w:rsidRDefault="006E6C1B" w:rsidP="006E6C1B">
      <w:pPr>
        <w:pStyle w:val="NormalWeb"/>
        <w:spacing w:before="0" w:beforeAutospacing="0" w:after="0" w:afterAutospacing="0"/>
        <w:rPr>
          <w:rFonts w:asciiTheme="minorHAnsi" w:eastAsiaTheme="minorHAnsi" w:hAnsiTheme="minorHAnsi" w:cstheme="minorBidi"/>
          <w:kern w:val="2"/>
          <w:lang w:eastAsia="en-US"/>
          <w14:ligatures w14:val="standardContextual"/>
        </w:rPr>
      </w:pPr>
      <w:r w:rsidRPr="006E6C1B">
        <w:rPr>
          <w:rFonts w:asciiTheme="minorHAnsi" w:hAnsiTheme="minorHAnsi" w:cs="Segoe UI"/>
          <w:sz w:val="20"/>
          <w:szCs w:val="20"/>
        </w:rPr>
        <w:t>I’m pleased to share a summary of the feedback we received along with the steps we’ve taken to address your suggestions. Your input has been instrumental in shaping positive changes across all areas of our school community.</w:t>
      </w:r>
      <w:r>
        <w:rPr>
          <w:rFonts w:asciiTheme="minorHAnsi" w:hAnsiTheme="minorHAnsi" w:cs="Segoe UI"/>
          <w:sz w:val="20"/>
          <w:szCs w:val="20"/>
        </w:rPr>
        <w:t xml:space="preserve"> </w:t>
      </w:r>
      <w:r w:rsidR="00244172">
        <w:rPr>
          <w:rFonts w:asciiTheme="minorHAnsi" w:hAnsiTheme="minorHAnsi" w:cs="Segoe UI"/>
          <w:sz w:val="20"/>
          <w:szCs w:val="20"/>
        </w:rPr>
        <w:t xml:space="preserve"> Please find a copy on our school website.</w:t>
      </w:r>
      <w:r w:rsidR="0046705A" w:rsidRPr="0046705A">
        <w:rPr>
          <w:rFonts w:asciiTheme="minorHAnsi" w:eastAsiaTheme="minorHAnsi" w:hAnsiTheme="minorHAnsi" w:cstheme="minorBidi"/>
          <w:kern w:val="2"/>
          <w:lang w:eastAsia="en-US"/>
          <w14:ligatures w14:val="standardContextual"/>
        </w:rPr>
        <w:t xml:space="preserve"> </w:t>
      </w:r>
    </w:p>
    <w:p w14:paraId="41616B08" w14:textId="785BC41A" w:rsidR="006E6C1B" w:rsidRPr="0046705A" w:rsidRDefault="0046705A" w:rsidP="006E6C1B">
      <w:pPr>
        <w:pStyle w:val="NormalWeb"/>
        <w:spacing w:before="0" w:beforeAutospacing="0" w:after="0" w:afterAutospacing="0"/>
        <w:rPr>
          <w:rFonts w:asciiTheme="minorHAnsi" w:hAnsiTheme="minorHAnsi" w:cs="Segoe UI"/>
          <w:sz w:val="20"/>
          <w:szCs w:val="20"/>
        </w:rPr>
      </w:pPr>
      <w:hyperlink r:id="rId11" w:history="1">
        <w:r w:rsidRPr="0046705A">
          <w:rPr>
            <w:rFonts w:asciiTheme="minorHAnsi" w:eastAsiaTheme="minorHAnsi" w:hAnsiTheme="minorHAnsi" w:cstheme="minorBidi"/>
            <w:color w:val="0000FF"/>
            <w:kern w:val="2"/>
            <w:sz w:val="20"/>
            <w:szCs w:val="20"/>
            <w:u w:val="single"/>
            <w:lang w:eastAsia="en-US"/>
            <w14:ligatures w14:val="standardContextual"/>
          </w:rPr>
          <w:t>Lingfield Primary School</w:t>
        </w:r>
      </w:hyperlink>
      <w:r>
        <w:rPr>
          <w:rFonts w:asciiTheme="minorHAnsi" w:eastAsiaTheme="minorHAnsi" w:hAnsiTheme="minorHAnsi" w:cstheme="minorBidi"/>
          <w:kern w:val="2"/>
          <w:sz w:val="20"/>
          <w:szCs w:val="20"/>
          <w:lang w:eastAsia="en-US"/>
          <w14:ligatures w14:val="standardContextual"/>
        </w:rPr>
        <w:t xml:space="preserve"> (under Newsletters)</w:t>
      </w:r>
    </w:p>
    <w:p w14:paraId="775221A9" w14:textId="77777777" w:rsidR="006D4564" w:rsidRPr="00012BC5" w:rsidRDefault="000654D7" w:rsidP="4215F3CB">
      <w:pPr>
        <w:widowControl w:val="0"/>
        <w:spacing w:before="240" w:after="150" w:line="276" w:lineRule="auto"/>
        <w:jc w:val="both"/>
        <w:rPr>
          <w:rFonts w:eastAsia="Times New Roman" w:cs="Calibri"/>
          <w:b/>
          <w:bCs/>
          <w:color w:val="77206D" w:themeColor="accent5" w:themeShade="BF"/>
          <w:kern w:val="28"/>
          <w:sz w:val="20"/>
          <w:szCs w:val="20"/>
          <w:lang w:eastAsia="en-GB"/>
          <w14:ligatures w14:val="none"/>
          <w14:cntxtAlts/>
        </w:rPr>
      </w:pPr>
      <w:r w:rsidRPr="0C44E95B">
        <w:rPr>
          <w:rFonts w:eastAsia="Times New Roman" w:cs="Calibri"/>
          <w:b/>
          <w:bCs/>
          <w:color w:val="77206D" w:themeColor="accent5" w:themeShade="BF"/>
          <w:kern w:val="28"/>
          <w:sz w:val="20"/>
          <w:szCs w:val="20"/>
          <w:lang w:eastAsia="en-GB"/>
          <w14:ligatures w14:val="none"/>
          <w14:cntxtAlts/>
        </w:rPr>
        <w:t>Dates for your Diary</w:t>
      </w:r>
    </w:p>
    <w:p w14:paraId="24E24EF3" w14:textId="77777777" w:rsidR="002479B4" w:rsidRDefault="002479B4" w:rsidP="00AF32FC">
      <w:pPr>
        <w:widowControl w:val="0"/>
        <w:spacing w:after="0" w:line="276" w:lineRule="auto"/>
        <w:rPr>
          <w:rFonts w:eastAsia="Times New Roman" w:cs="Calibri"/>
          <w:kern w:val="28"/>
          <w:sz w:val="20"/>
          <w:szCs w:val="20"/>
          <w:lang w:eastAsia="en-GB"/>
          <w14:ligatures w14:val="none"/>
          <w14:cntxtAlts/>
        </w:rPr>
      </w:pPr>
      <w:r w:rsidRPr="00012BC5">
        <w:rPr>
          <w:rFonts w:eastAsia="Times New Roman" w:cs="Calibri"/>
          <w:kern w:val="28"/>
          <w:sz w:val="20"/>
          <w:szCs w:val="20"/>
          <w:lang w:eastAsia="en-GB"/>
          <w14:ligatures w14:val="none"/>
          <w14:cntxtAlts/>
        </w:rPr>
        <w:t>These dates can change</w:t>
      </w:r>
      <w:r w:rsidR="000E75DE" w:rsidRPr="00012BC5">
        <w:rPr>
          <w:rFonts w:eastAsia="Times New Roman" w:cs="Calibri"/>
          <w:kern w:val="28"/>
          <w:sz w:val="20"/>
          <w:szCs w:val="20"/>
          <w:lang w:eastAsia="en-GB"/>
          <w14:ligatures w14:val="none"/>
          <w14:cntxtAlts/>
        </w:rPr>
        <w:t>. In the event they do the next newsletter will be updated</w:t>
      </w:r>
      <w:r w:rsidR="00847878" w:rsidRPr="00012BC5">
        <w:rPr>
          <w:rFonts w:eastAsia="Times New Roman" w:cs="Calibri"/>
          <w:kern w:val="28"/>
          <w:sz w:val="20"/>
          <w:szCs w:val="20"/>
          <w:lang w:eastAsia="en-GB"/>
          <w14:ligatures w14:val="none"/>
          <w14:cntxtAlts/>
        </w:rPr>
        <w:t xml:space="preserve"> or </w:t>
      </w:r>
      <w:r w:rsidR="5E728842" w:rsidRPr="00012BC5">
        <w:rPr>
          <w:rFonts w:eastAsia="Times New Roman" w:cs="Calibri"/>
          <w:kern w:val="28"/>
          <w:sz w:val="20"/>
          <w:szCs w:val="20"/>
          <w:lang w:eastAsia="en-GB"/>
          <w14:ligatures w14:val="none"/>
          <w14:cntxtAlts/>
        </w:rPr>
        <w:t xml:space="preserve">a </w:t>
      </w:r>
      <w:r w:rsidR="00847878" w:rsidRPr="00012BC5">
        <w:rPr>
          <w:rFonts w:eastAsia="Times New Roman" w:cs="Calibri"/>
          <w:kern w:val="28"/>
          <w:sz w:val="20"/>
          <w:szCs w:val="20"/>
          <w:lang w:eastAsia="en-GB"/>
          <w14:ligatures w14:val="none"/>
          <w14:cntxtAlts/>
        </w:rPr>
        <w:t>message will be sent home.</w:t>
      </w:r>
    </w:p>
    <w:p w14:paraId="18FB922D" w14:textId="77777777" w:rsidR="00CA5DDB" w:rsidRDefault="00CA5DDB" w:rsidP="00AF32FC">
      <w:pPr>
        <w:widowControl w:val="0"/>
        <w:spacing w:after="0" w:line="276" w:lineRule="auto"/>
        <w:rPr>
          <w:rFonts w:eastAsia="Times New Roman" w:cs="Calibri"/>
          <w:kern w:val="28"/>
          <w:sz w:val="20"/>
          <w:szCs w:val="20"/>
          <w:lang w:eastAsia="en-GB"/>
          <w14:ligatures w14:val="none"/>
          <w14:cntxtAlts/>
        </w:rPr>
      </w:pPr>
      <w:r w:rsidRPr="00CA5DDB">
        <w:rPr>
          <w:rFonts w:eastAsia="Times New Roman" w:cs="Calibri"/>
          <w:kern w:val="28"/>
          <w:sz w:val="20"/>
          <w:szCs w:val="20"/>
          <w:highlight w:val="yellow"/>
          <w:lang w:eastAsia="en-GB"/>
          <w14:ligatures w14:val="none"/>
          <w14:cntxtAlts/>
        </w:rPr>
        <w:t>Please note changes or dates added are highlighted in yellow.</w:t>
      </w:r>
    </w:p>
    <w:p w14:paraId="61661F0B" w14:textId="167BD7DB" w:rsidR="00F72F5C" w:rsidRPr="00012BC5" w:rsidRDefault="00F72F5C" w:rsidP="00AF32FC">
      <w:pPr>
        <w:widowControl w:val="0"/>
        <w:spacing w:after="0" w:line="276" w:lineRule="auto"/>
        <w:rPr>
          <w:rFonts w:eastAsia="Times New Roman" w:cs="Calibri"/>
          <w:kern w:val="28"/>
          <w:sz w:val="20"/>
          <w:szCs w:val="20"/>
          <w:lang w:eastAsia="en-GB"/>
          <w14:ligatures w14:val="none"/>
          <w14:cntxtAlts/>
        </w:rPr>
      </w:pPr>
      <w:r>
        <w:rPr>
          <w:rFonts w:eastAsia="Times New Roman" w:cs="Calibri"/>
          <w:kern w:val="28"/>
          <w:sz w:val="20"/>
          <w:szCs w:val="20"/>
          <w:lang w:eastAsia="en-GB"/>
          <w14:ligatures w14:val="none"/>
          <w14:cntxtAlts/>
        </w:rPr>
        <w:t>All performances will last approximately 1 hour.</w:t>
      </w:r>
    </w:p>
    <w:p w14:paraId="06239048" w14:textId="77777777" w:rsidR="000654D7" w:rsidRPr="00012BC5" w:rsidRDefault="000654D7" w:rsidP="00AF32FC">
      <w:pPr>
        <w:widowControl w:val="0"/>
        <w:spacing w:after="0" w:line="276" w:lineRule="auto"/>
        <w:rPr>
          <w:rFonts w:eastAsia="Times New Roman" w:cs="Calibri"/>
          <w:color w:val="000000"/>
          <w:kern w:val="28"/>
          <w:sz w:val="20"/>
          <w:szCs w:val="20"/>
          <w:lang w:eastAsia="en-GB"/>
          <w14:ligatures w14:val="none"/>
          <w14:cntxtAlts/>
        </w:rPr>
      </w:pPr>
    </w:p>
    <w:tbl>
      <w:tblPr>
        <w:tblStyle w:val="TableGrid"/>
        <w:tblW w:w="9016" w:type="dxa"/>
        <w:tblLook w:val="04A0" w:firstRow="1" w:lastRow="0" w:firstColumn="1" w:lastColumn="0" w:noHBand="0" w:noVBand="1"/>
      </w:tblPr>
      <w:tblGrid>
        <w:gridCol w:w="5760"/>
        <w:gridCol w:w="3256"/>
      </w:tblGrid>
      <w:tr w:rsidR="000654D7" w:rsidRPr="00012BC5" w14:paraId="24E60614" w14:textId="77777777" w:rsidTr="5A56B4BE">
        <w:tc>
          <w:tcPr>
            <w:tcW w:w="5760" w:type="dxa"/>
            <w:shd w:val="clear" w:color="auto" w:fill="CCCCFF"/>
          </w:tcPr>
          <w:p w14:paraId="1D62DC05" w14:textId="77777777" w:rsidR="000654D7" w:rsidRPr="00012BC5" w:rsidRDefault="000654D7" w:rsidP="00AF32FC">
            <w:pPr>
              <w:widowControl w:val="0"/>
              <w:spacing w:line="276" w:lineRule="auto"/>
              <w:rPr>
                <w:rFonts w:eastAsia="Times New Roman" w:cs="Calibri"/>
                <w:color w:val="000000"/>
                <w:kern w:val="28"/>
                <w:sz w:val="20"/>
                <w:szCs w:val="20"/>
                <w:lang w:eastAsia="en-GB"/>
                <w14:ligatures w14:val="none"/>
                <w14:cntxtAlts/>
              </w:rPr>
            </w:pPr>
            <w:r w:rsidRPr="00012BC5">
              <w:rPr>
                <w:rFonts w:eastAsia="Times New Roman" w:cs="Calibri"/>
                <w:color w:val="000000"/>
                <w:kern w:val="28"/>
                <w:sz w:val="20"/>
                <w:szCs w:val="20"/>
                <w:lang w:eastAsia="en-GB"/>
                <w14:ligatures w14:val="none"/>
                <w14:cntxtAlts/>
              </w:rPr>
              <w:t>Event</w:t>
            </w:r>
          </w:p>
        </w:tc>
        <w:tc>
          <w:tcPr>
            <w:tcW w:w="3256" w:type="dxa"/>
            <w:shd w:val="clear" w:color="auto" w:fill="CCCCFF"/>
          </w:tcPr>
          <w:p w14:paraId="749F78B1" w14:textId="77777777" w:rsidR="000654D7" w:rsidRPr="00012BC5" w:rsidRDefault="000654D7" w:rsidP="00AF32FC">
            <w:pPr>
              <w:widowControl w:val="0"/>
              <w:spacing w:line="276" w:lineRule="auto"/>
              <w:rPr>
                <w:rFonts w:eastAsia="Times New Roman" w:cs="Calibri"/>
                <w:color w:val="000000"/>
                <w:kern w:val="28"/>
                <w:sz w:val="20"/>
                <w:szCs w:val="20"/>
                <w:lang w:eastAsia="en-GB"/>
                <w14:ligatures w14:val="none"/>
                <w14:cntxtAlts/>
              </w:rPr>
            </w:pPr>
            <w:r w:rsidRPr="00012BC5">
              <w:rPr>
                <w:rFonts w:eastAsia="Times New Roman" w:cs="Calibri"/>
                <w:color w:val="000000"/>
                <w:kern w:val="28"/>
                <w:sz w:val="20"/>
                <w:szCs w:val="20"/>
                <w:lang w:eastAsia="en-GB"/>
                <w14:ligatures w14:val="none"/>
                <w14:cntxtAlts/>
              </w:rPr>
              <w:t>Date</w:t>
            </w:r>
          </w:p>
        </w:tc>
      </w:tr>
      <w:tr w:rsidR="4215F3CB" w14:paraId="06CA1F87" w14:textId="77777777" w:rsidTr="5A56B4BE">
        <w:trPr>
          <w:trHeight w:val="300"/>
        </w:trPr>
        <w:tc>
          <w:tcPr>
            <w:tcW w:w="5760" w:type="dxa"/>
          </w:tcPr>
          <w:p w14:paraId="59D76965" w14:textId="77777777" w:rsidR="33292897" w:rsidRDefault="33292897"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Nursery Christmas Performance</w:t>
            </w:r>
          </w:p>
        </w:tc>
        <w:tc>
          <w:tcPr>
            <w:tcW w:w="3256" w:type="dxa"/>
          </w:tcPr>
          <w:p w14:paraId="37F32B1F" w14:textId="36E402E7" w:rsidR="33292897" w:rsidRDefault="33292897"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 xml:space="preserve">05.12.2021 </w:t>
            </w:r>
            <w:r w:rsidR="00F72F5C">
              <w:rPr>
                <w:rFonts w:eastAsia="Times New Roman" w:cs="Calibri"/>
                <w:color w:val="000000" w:themeColor="text1"/>
                <w:sz w:val="20"/>
                <w:szCs w:val="20"/>
                <w:lang w:eastAsia="en-GB"/>
              </w:rPr>
              <w:t>@ 10am</w:t>
            </w:r>
          </w:p>
        </w:tc>
      </w:tr>
      <w:tr w:rsidR="4215F3CB" w14:paraId="25BC15F6" w14:textId="77777777" w:rsidTr="5A56B4BE">
        <w:trPr>
          <w:trHeight w:val="300"/>
        </w:trPr>
        <w:tc>
          <w:tcPr>
            <w:tcW w:w="5760" w:type="dxa"/>
          </w:tcPr>
          <w:p w14:paraId="13283AAA" w14:textId="77777777" w:rsidR="33292897" w:rsidRDefault="33292897"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Key stage 2 Christmas Performance</w:t>
            </w:r>
          </w:p>
        </w:tc>
        <w:tc>
          <w:tcPr>
            <w:tcW w:w="3256" w:type="dxa"/>
          </w:tcPr>
          <w:p w14:paraId="095F3D37" w14:textId="2BD5A818" w:rsidR="33292897" w:rsidRDefault="33292897"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 xml:space="preserve">09.12.2025 </w:t>
            </w:r>
            <w:r w:rsidR="00F72F5C">
              <w:rPr>
                <w:rFonts w:eastAsia="Times New Roman" w:cs="Calibri"/>
                <w:color w:val="000000" w:themeColor="text1"/>
                <w:sz w:val="20"/>
                <w:szCs w:val="20"/>
                <w:lang w:eastAsia="en-GB"/>
              </w:rPr>
              <w:t>@</w:t>
            </w:r>
            <w:r w:rsidRPr="4215F3CB">
              <w:rPr>
                <w:rFonts w:eastAsia="Times New Roman" w:cs="Calibri"/>
                <w:color w:val="000000" w:themeColor="text1"/>
                <w:sz w:val="20"/>
                <w:szCs w:val="20"/>
                <w:lang w:eastAsia="en-GB"/>
              </w:rPr>
              <w:t xml:space="preserve"> 9.30am</w:t>
            </w:r>
          </w:p>
        </w:tc>
      </w:tr>
      <w:tr w:rsidR="4215F3CB" w14:paraId="0C115BB9" w14:textId="77777777" w:rsidTr="5A56B4BE">
        <w:trPr>
          <w:trHeight w:val="300"/>
        </w:trPr>
        <w:tc>
          <w:tcPr>
            <w:tcW w:w="5760" w:type="dxa"/>
          </w:tcPr>
          <w:p w14:paraId="3BA353F0" w14:textId="77777777" w:rsidR="33292897" w:rsidRDefault="33292897"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Key stage 1 Christmas Performance</w:t>
            </w:r>
          </w:p>
        </w:tc>
        <w:tc>
          <w:tcPr>
            <w:tcW w:w="3256" w:type="dxa"/>
          </w:tcPr>
          <w:p w14:paraId="03D7E24D" w14:textId="5F18C568" w:rsidR="33292897" w:rsidRDefault="33292897"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09.12.2025  2pm</w:t>
            </w:r>
          </w:p>
        </w:tc>
      </w:tr>
      <w:tr w:rsidR="4215F3CB" w14:paraId="529CA467" w14:textId="77777777" w:rsidTr="5A56B4BE">
        <w:trPr>
          <w:trHeight w:val="300"/>
        </w:trPr>
        <w:tc>
          <w:tcPr>
            <w:tcW w:w="5760" w:type="dxa"/>
          </w:tcPr>
          <w:p w14:paraId="10F88115" w14:textId="77777777" w:rsidR="4215F3CB" w:rsidRDefault="4215F3CB"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 xml:space="preserve">Key stage </w:t>
            </w:r>
            <w:r w:rsidR="0763D286" w:rsidRPr="4215F3CB">
              <w:rPr>
                <w:rFonts w:eastAsia="Times New Roman" w:cs="Calibri"/>
                <w:color w:val="000000" w:themeColor="text1"/>
                <w:sz w:val="20"/>
                <w:szCs w:val="20"/>
                <w:lang w:eastAsia="en-GB"/>
              </w:rPr>
              <w:t>1</w:t>
            </w:r>
            <w:r w:rsidRPr="4215F3CB">
              <w:rPr>
                <w:rFonts w:eastAsia="Times New Roman" w:cs="Calibri"/>
                <w:color w:val="000000" w:themeColor="text1"/>
                <w:sz w:val="20"/>
                <w:szCs w:val="20"/>
                <w:lang w:eastAsia="en-GB"/>
              </w:rPr>
              <w:t xml:space="preserve"> Christmas Performance</w:t>
            </w:r>
          </w:p>
        </w:tc>
        <w:tc>
          <w:tcPr>
            <w:tcW w:w="3256" w:type="dxa"/>
          </w:tcPr>
          <w:p w14:paraId="287CB0F0" w14:textId="77777777" w:rsidR="23EE7CA0" w:rsidRDefault="23EE7CA0"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10</w:t>
            </w:r>
            <w:r w:rsidR="4215F3CB" w:rsidRPr="4215F3CB">
              <w:rPr>
                <w:rFonts w:eastAsia="Times New Roman" w:cs="Calibri"/>
                <w:color w:val="000000" w:themeColor="text1"/>
                <w:sz w:val="20"/>
                <w:szCs w:val="20"/>
                <w:lang w:eastAsia="en-GB"/>
              </w:rPr>
              <w:t>.12.2025 at 9.30am</w:t>
            </w:r>
          </w:p>
        </w:tc>
      </w:tr>
      <w:tr w:rsidR="4215F3CB" w14:paraId="6AEFCB47" w14:textId="77777777" w:rsidTr="5A56B4BE">
        <w:trPr>
          <w:trHeight w:val="300"/>
        </w:trPr>
        <w:tc>
          <w:tcPr>
            <w:tcW w:w="5760" w:type="dxa"/>
          </w:tcPr>
          <w:p w14:paraId="5E5BEC9E" w14:textId="77777777" w:rsidR="4215F3CB" w:rsidRDefault="4215F3CB"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 xml:space="preserve">Key stage </w:t>
            </w:r>
            <w:r w:rsidR="635146A2" w:rsidRPr="4215F3CB">
              <w:rPr>
                <w:rFonts w:eastAsia="Times New Roman" w:cs="Calibri"/>
                <w:color w:val="000000" w:themeColor="text1"/>
                <w:sz w:val="20"/>
                <w:szCs w:val="20"/>
                <w:lang w:eastAsia="en-GB"/>
              </w:rPr>
              <w:t>2</w:t>
            </w:r>
            <w:r w:rsidRPr="4215F3CB">
              <w:rPr>
                <w:rFonts w:eastAsia="Times New Roman" w:cs="Calibri"/>
                <w:color w:val="000000" w:themeColor="text1"/>
                <w:sz w:val="20"/>
                <w:szCs w:val="20"/>
                <w:lang w:eastAsia="en-GB"/>
              </w:rPr>
              <w:t xml:space="preserve"> Christmas Performance</w:t>
            </w:r>
          </w:p>
        </w:tc>
        <w:tc>
          <w:tcPr>
            <w:tcW w:w="3256" w:type="dxa"/>
          </w:tcPr>
          <w:p w14:paraId="07914424" w14:textId="77777777" w:rsidR="3606F874" w:rsidRDefault="3606F874"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10</w:t>
            </w:r>
            <w:r w:rsidR="4215F3CB" w:rsidRPr="4215F3CB">
              <w:rPr>
                <w:rFonts w:eastAsia="Times New Roman" w:cs="Calibri"/>
                <w:color w:val="000000" w:themeColor="text1"/>
                <w:sz w:val="20"/>
                <w:szCs w:val="20"/>
                <w:lang w:eastAsia="en-GB"/>
              </w:rPr>
              <w:t>.12.2025 at 2pm</w:t>
            </w:r>
          </w:p>
        </w:tc>
      </w:tr>
      <w:tr w:rsidR="4215F3CB" w14:paraId="4DA6B6CC" w14:textId="77777777" w:rsidTr="5A56B4BE">
        <w:trPr>
          <w:trHeight w:val="300"/>
        </w:trPr>
        <w:tc>
          <w:tcPr>
            <w:tcW w:w="5760" w:type="dxa"/>
          </w:tcPr>
          <w:p w14:paraId="0C565776" w14:textId="77777777" w:rsidR="3606F874" w:rsidRDefault="3606F874"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Nursery Christmas Party</w:t>
            </w:r>
          </w:p>
        </w:tc>
        <w:tc>
          <w:tcPr>
            <w:tcW w:w="3256" w:type="dxa"/>
          </w:tcPr>
          <w:p w14:paraId="6765F64C" w14:textId="77777777" w:rsidR="3606F874" w:rsidRDefault="3606F874"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12.12.2025 am all invited</w:t>
            </w:r>
          </w:p>
        </w:tc>
      </w:tr>
      <w:tr w:rsidR="4215F3CB" w14:paraId="3B7776DB" w14:textId="77777777" w:rsidTr="5A56B4BE">
        <w:trPr>
          <w:trHeight w:val="300"/>
        </w:trPr>
        <w:tc>
          <w:tcPr>
            <w:tcW w:w="5760" w:type="dxa"/>
          </w:tcPr>
          <w:p w14:paraId="0FBF8D40" w14:textId="3AC3A59C" w:rsidR="3606F874" w:rsidRDefault="3606F874"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Christmas Dinner Day &amp; Christmas Jumper Day</w:t>
            </w:r>
            <w:r w:rsidR="003E047F">
              <w:rPr>
                <w:rFonts w:eastAsia="Times New Roman" w:cs="Calibri"/>
                <w:color w:val="000000" w:themeColor="text1"/>
                <w:sz w:val="20"/>
                <w:szCs w:val="20"/>
                <w:lang w:eastAsia="en-GB"/>
              </w:rPr>
              <w:t xml:space="preserve"> – children can wear Christmas jumpers for the day</w:t>
            </w:r>
          </w:p>
        </w:tc>
        <w:tc>
          <w:tcPr>
            <w:tcW w:w="3256" w:type="dxa"/>
          </w:tcPr>
          <w:p w14:paraId="429A7B42" w14:textId="77777777" w:rsidR="3606F874" w:rsidRDefault="3606F874"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16.12.2025</w:t>
            </w:r>
          </w:p>
        </w:tc>
      </w:tr>
      <w:tr w:rsidR="4215F3CB" w14:paraId="02BA9EEF" w14:textId="77777777" w:rsidTr="5A56B4BE">
        <w:trPr>
          <w:trHeight w:val="300"/>
        </w:trPr>
        <w:tc>
          <w:tcPr>
            <w:tcW w:w="5760" w:type="dxa"/>
          </w:tcPr>
          <w:p w14:paraId="71178E44" w14:textId="77777777" w:rsidR="3606F874" w:rsidRDefault="3606F874"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Reception, Y1 and Y2 Christmas party day – come to school in party clothes</w:t>
            </w:r>
          </w:p>
        </w:tc>
        <w:tc>
          <w:tcPr>
            <w:tcW w:w="3256" w:type="dxa"/>
          </w:tcPr>
          <w:p w14:paraId="2FB9B752" w14:textId="77777777" w:rsidR="3606F874" w:rsidRDefault="3606F874"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17.12.2025 am</w:t>
            </w:r>
          </w:p>
        </w:tc>
      </w:tr>
      <w:tr w:rsidR="4215F3CB" w14:paraId="07A47490" w14:textId="77777777" w:rsidTr="5A56B4BE">
        <w:trPr>
          <w:trHeight w:val="300"/>
        </w:trPr>
        <w:tc>
          <w:tcPr>
            <w:tcW w:w="5760" w:type="dxa"/>
          </w:tcPr>
          <w:p w14:paraId="4C6FD7A4" w14:textId="77777777" w:rsidR="3606F874" w:rsidRDefault="3606F874"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Y3, Y4, Y5, Y6</w:t>
            </w:r>
            <w:r w:rsidR="4215F3CB" w:rsidRPr="4215F3CB">
              <w:rPr>
                <w:rFonts w:eastAsia="Times New Roman" w:cs="Calibri"/>
                <w:color w:val="000000" w:themeColor="text1"/>
                <w:sz w:val="20"/>
                <w:szCs w:val="20"/>
                <w:lang w:eastAsia="en-GB"/>
              </w:rPr>
              <w:t xml:space="preserve"> Christmas party day – come to school in party clothes</w:t>
            </w:r>
          </w:p>
        </w:tc>
        <w:tc>
          <w:tcPr>
            <w:tcW w:w="3256" w:type="dxa"/>
          </w:tcPr>
          <w:p w14:paraId="79B09DD9" w14:textId="77777777" w:rsidR="4215F3CB" w:rsidRDefault="4215F3CB"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1</w:t>
            </w:r>
            <w:r w:rsidR="7CF02CF1" w:rsidRPr="4215F3CB">
              <w:rPr>
                <w:rFonts w:eastAsia="Times New Roman" w:cs="Calibri"/>
                <w:color w:val="000000" w:themeColor="text1"/>
                <w:sz w:val="20"/>
                <w:szCs w:val="20"/>
                <w:lang w:eastAsia="en-GB"/>
              </w:rPr>
              <w:t>9</w:t>
            </w:r>
            <w:r w:rsidRPr="4215F3CB">
              <w:rPr>
                <w:rFonts w:eastAsia="Times New Roman" w:cs="Calibri"/>
                <w:color w:val="000000" w:themeColor="text1"/>
                <w:sz w:val="20"/>
                <w:szCs w:val="20"/>
                <w:lang w:eastAsia="en-GB"/>
              </w:rPr>
              <w:t xml:space="preserve">.12.2025 </w:t>
            </w:r>
            <w:r w:rsidR="1223200D" w:rsidRPr="4215F3CB">
              <w:rPr>
                <w:rFonts w:eastAsia="Times New Roman" w:cs="Calibri"/>
                <w:color w:val="000000" w:themeColor="text1"/>
                <w:sz w:val="20"/>
                <w:szCs w:val="20"/>
                <w:lang w:eastAsia="en-GB"/>
              </w:rPr>
              <w:t>p</w:t>
            </w:r>
            <w:r w:rsidRPr="4215F3CB">
              <w:rPr>
                <w:rFonts w:eastAsia="Times New Roman" w:cs="Calibri"/>
                <w:color w:val="000000" w:themeColor="text1"/>
                <w:sz w:val="20"/>
                <w:szCs w:val="20"/>
                <w:lang w:eastAsia="en-GB"/>
              </w:rPr>
              <w:t>m</w:t>
            </w:r>
          </w:p>
        </w:tc>
      </w:tr>
      <w:tr w:rsidR="4215F3CB" w14:paraId="15B1EEBB" w14:textId="77777777" w:rsidTr="5A56B4BE">
        <w:trPr>
          <w:trHeight w:val="300"/>
        </w:trPr>
        <w:tc>
          <w:tcPr>
            <w:tcW w:w="5760" w:type="dxa"/>
          </w:tcPr>
          <w:p w14:paraId="4B186CFD" w14:textId="77777777" w:rsidR="3FE56CE7" w:rsidRDefault="3FE56CE7"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Last day of the term</w:t>
            </w:r>
          </w:p>
        </w:tc>
        <w:tc>
          <w:tcPr>
            <w:tcW w:w="3256" w:type="dxa"/>
          </w:tcPr>
          <w:p w14:paraId="0319F3FD" w14:textId="77777777" w:rsidR="3FE56CE7" w:rsidRDefault="3FE56CE7"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19.12.2025</w:t>
            </w:r>
          </w:p>
        </w:tc>
      </w:tr>
      <w:tr w:rsidR="4215F3CB" w14:paraId="6942BDCF" w14:textId="77777777" w:rsidTr="5A56B4BE">
        <w:trPr>
          <w:trHeight w:val="300"/>
        </w:trPr>
        <w:tc>
          <w:tcPr>
            <w:tcW w:w="5760" w:type="dxa"/>
          </w:tcPr>
          <w:p w14:paraId="662029CA" w14:textId="77777777" w:rsidR="3FE56CE7" w:rsidRDefault="3FE56CE7"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PD Day children not at school</w:t>
            </w:r>
          </w:p>
        </w:tc>
        <w:tc>
          <w:tcPr>
            <w:tcW w:w="3256" w:type="dxa"/>
          </w:tcPr>
          <w:p w14:paraId="7AF02184" w14:textId="77777777" w:rsidR="3FE56CE7" w:rsidRDefault="3FE56CE7"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05.01.2026</w:t>
            </w:r>
          </w:p>
        </w:tc>
      </w:tr>
      <w:tr w:rsidR="4215F3CB" w14:paraId="198A0B67" w14:textId="77777777" w:rsidTr="5A56B4BE">
        <w:trPr>
          <w:trHeight w:val="300"/>
        </w:trPr>
        <w:tc>
          <w:tcPr>
            <w:tcW w:w="5760" w:type="dxa"/>
          </w:tcPr>
          <w:p w14:paraId="4078ADF4" w14:textId="1990A0DA" w:rsidR="3FE56CE7" w:rsidRDefault="003E047F" w:rsidP="4215F3CB">
            <w:pPr>
              <w:spacing w:line="276" w:lineRule="auto"/>
              <w:rPr>
                <w:rFonts w:eastAsia="Times New Roman" w:cs="Calibri"/>
                <w:color w:val="000000" w:themeColor="text1"/>
                <w:sz w:val="20"/>
                <w:szCs w:val="20"/>
                <w:lang w:eastAsia="en-GB"/>
              </w:rPr>
            </w:pPr>
            <w:r>
              <w:rPr>
                <w:rFonts w:eastAsia="Times New Roman" w:cs="Calibri"/>
                <w:color w:val="000000" w:themeColor="text1"/>
                <w:sz w:val="20"/>
                <w:szCs w:val="20"/>
                <w:lang w:eastAsia="en-GB"/>
              </w:rPr>
              <w:t>Children r</w:t>
            </w:r>
            <w:r w:rsidR="3FE56CE7" w:rsidRPr="4215F3CB">
              <w:rPr>
                <w:rFonts w:eastAsia="Times New Roman" w:cs="Calibri"/>
                <w:color w:val="000000" w:themeColor="text1"/>
                <w:sz w:val="20"/>
                <w:szCs w:val="20"/>
                <w:lang w:eastAsia="en-GB"/>
              </w:rPr>
              <w:t>eturn to school</w:t>
            </w:r>
          </w:p>
        </w:tc>
        <w:tc>
          <w:tcPr>
            <w:tcW w:w="3256" w:type="dxa"/>
          </w:tcPr>
          <w:p w14:paraId="70B637DD" w14:textId="77777777" w:rsidR="3FE56CE7" w:rsidRDefault="3FE56CE7" w:rsidP="4215F3CB">
            <w:pPr>
              <w:spacing w:line="276" w:lineRule="auto"/>
              <w:rPr>
                <w:rFonts w:eastAsia="Times New Roman" w:cs="Calibri"/>
                <w:color w:val="000000" w:themeColor="text1"/>
                <w:sz w:val="20"/>
                <w:szCs w:val="20"/>
                <w:lang w:eastAsia="en-GB"/>
              </w:rPr>
            </w:pPr>
            <w:r w:rsidRPr="4215F3CB">
              <w:rPr>
                <w:rFonts w:eastAsia="Times New Roman" w:cs="Calibri"/>
                <w:color w:val="000000" w:themeColor="text1"/>
                <w:sz w:val="20"/>
                <w:szCs w:val="20"/>
                <w:lang w:eastAsia="en-GB"/>
              </w:rPr>
              <w:t>06.01.2026</w:t>
            </w:r>
          </w:p>
        </w:tc>
      </w:tr>
      <w:tr w:rsidR="003E047F" w14:paraId="5177B8CC" w14:textId="77777777" w:rsidTr="5A56B4BE">
        <w:trPr>
          <w:trHeight w:val="300"/>
        </w:trPr>
        <w:tc>
          <w:tcPr>
            <w:tcW w:w="5760" w:type="dxa"/>
          </w:tcPr>
          <w:p w14:paraId="4F4D3A6C" w14:textId="1ADC32DA"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Year 3 swimming lessons</w:t>
            </w:r>
          </w:p>
        </w:tc>
        <w:tc>
          <w:tcPr>
            <w:tcW w:w="3256" w:type="dxa"/>
          </w:tcPr>
          <w:p w14:paraId="60C71B85" w14:textId="53CC798D"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12/01/2026 – 16/01/2026</w:t>
            </w:r>
          </w:p>
        </w:tc>
      </w:tr>
      <w:tr w:rsidR="003E047F" w14:paraId="6D4EAF0D" w14:textId="77777777" w:rsidTr="5A56B4BE">
        <w:trPr>
          <w:trHeight w:val="300"/>
        </w:trPr>
        <w:tc>
          <w:tcPr>
            <w:tcW w:w="5760" w:type="dxa"/>
          </w:tcPr>
          <w:p w14:paraId="1B053FDF" w14:textId="7F740A1D"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Year 4 swimming lessons</w:t>
            </w:r>
          </w:p>
        </w:tc>
        <w:tc>
          <w:tcPr>
            <w:tcW w:w="3256" w:type="dxa"/>
          </w:tcPr>
          <w:p w14:paraId="33701126" w14:textId="675B42F4"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19/01/2026 – 23/01/2026</w:t>
            </w:r>
          </w:p>
        </w:tc>
      </w:tr>
      <w:tr w:rsidR="003E047F" w14:paraId="39C85FB1" w14:textId="77777777" w:rsidTr="5A56B4BE">
        <w:trPr>
          <w:trHeight w:val="300"/>
        </w:trPr>
        <w:tc>
          <w:tcPr>
            <w:tcW w:w="5760" w:type="dxa"/>
          </w:tcPr>
          <w:p w14:paraId="29ECFCDF" w14:textId="44143BFA"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Parents invited to Maths play and stay session with out Maths lead</w:t>
            </w:r>
          </w:p>
        </w:tc>
        <w:tc>
          <w:tcPr>
            <w:tcW w:w="3256" w:type="dxa"/>
          </w:tcPr>
          <w:p w14:paraId="03ADB368" w14:textId="7DD4E722"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23/01/2026</w:t>
            </w:r>
          </w:p>
        </w:tc>
      </w:tr>
      <w:tr w:rsidR="003E047F" w14:paraId="5FDC7965" w14:textId="77777777" w:rsidTr="5A56B4BE">
        <w:trPr>
          <w:trHeight w:val="300"/>
        </w:trPr>
        <w:tc>
          <w:tcPr>
            <w:tcW w:w="5760" w:type="dxa"/>
          </w:tcPr>
          <w:p w14:paraId="41C9C56D" w14:textId="352D62F6"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Ambassadors to Visit Hemlington Hall &amp; Viewley Hill School</w:t>
            </w:r>
          </w:p>
        </w:tc>
        <w:tc>
          <w:tcPr>
            <w:tcW w:w="3256" w:type="dxa"/>
          </w:tcPr>
          <w:p w14:paraId="74A7AE73" w14:textId="26D3DC3B"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02/02/2026</w:t>
            </w:r>
          </w:p>
        </w:tc>
      </w:tr>
      <w:tr w:rsidR="003E047F" w14:paraId="091E93D7" w14:textId="77777777" w:rsidTr="5A56B4BE">
        <w:trPr>
          <w:trHeight w:val="300"/>
        </w:trPr>
        <w:tc>
          <w:tcPr>
            <w:tcW w:w="5760" w:type="dxa"/>
          </w:tcPr>
          <w:p w14:paraId="5FC768FD" w14:textId="01D67F88"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Coffee Morning with Mrs Padgett and Mrs Jones – all welcome</w:t>
            </w:r>
          </w:p>
        </w:tc>
        <w:tc>
          <w:tcPr>
            <w:tcW w:w="3256" w:type="dxa"/>
          </w:tcPr>
          <w:p w14:paraId="00138D41" w14:textId="2B572CB6"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11/02/2026 9-10am</w:t>
            </w:r>
          </w:p>
        </w:tc>
      </w:tr>
      <w:tr w:rsidR="003E047F" w14:paraId="475B20AB" w14:textId="77777777" w:rsidTr="5A56B4BE">
        <w:trPr>
          <w:trHeight w:val="300"/>
        </w:trPr>
        <w:tc>
          <w:tcPr>
            <w:tcW w:w="5760" w:type="dxa"/>
          </w:tcPr>
          <w:p w14:paraId="48063E70" w14:textId="7869A795"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Year 3 Pedestrian training</w:t>
            </w:r>
          </w:p>
        </w:tc>
        <w:tc>
          <w:tcPr>
            <w:tcW w:w="3256" w:type="dxa"/>
          </w:tcPr>
          <w:p w14:paraId="32963424" w14:textId="43AD400A"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13/02/2026</w:t>
            </w:r>
          </w:p>
        </w:tc>
      </w:tr>
      <w:tr w:rsidR="003E047F" w14:paraId="71FF6276" w14:textId="77777777" w:rsidTr="5A56B4BE">
        <w:trPr>
          <w:trHeight w:val="300"/>
        </w:trPr>
        <w:tc>
          <w:tcPr>
            <w:tcW w:w="5760" w:type="dxa"/>
          </w:tcPr>
          <w:p w14:paraId="3089B323" w14:textId="20E40E86"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Break up for half term</w:t>
            </w:r>
          </w:p>
        </w:tc>
        <w:tc>
          <w:tcPr>
            <w:tcW w:w="3256" w:type="dxa"/>
          </w:tcPr>
          <w:p w14:paraId="2DAA1BF5" w14:textId="4861871E"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20/02/2026</w:t>
            </w:r>
          </w:p>
        </w:tc>
      </w:tr>
      <w:tr w:rsidR="003E047F" w14:paraId="20EC5594" w14:textId="77777777" w:rsidTr="5A56B4BE">
        <w:trPr>
          <w:trHeight w:val="300"/>
        </w:trPr>
        <w:tc>
          <w:tcPr>
            <w:tcW w:w="5760" w:type="dxa"/>
          </w:tcPr>
          <w:p w14:paraId="5E610951" w14:textId="3D240FF1"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Return to school</w:t>
            </w:r>
          </w:p>
        </w:tc>
        <w:tc>
          <w:tcPr>
            <w:tcW w:w="3256" w:type="dxa"/>
          </w:tcPr>
          <w:p w14:paraId="4BAF58BE" w14:textId="007503BE" w:rsidR="003E047F" w:rsidRPr="003E047F" w:rsidRDefault="003E047F" w:rsidP="4215F3CB">
            <w:pPr>
              <w:spacing w:line="276" w:lineRule="auto"/>
              <w:rPr>
                <w:rFonts w:eastAsia="Times New Roman" w:cs="Calibri"/>
                <w:color w:val="000000" w:themeColor="text1"/>
                <w:sz w:val="20"/>
                <w:szCs w:val="20"/>
                <w:highlight w:val="yellow"/>
                <w:lang w:eastAsia="en-GB"/>
              </w:rPr>
            </w:pPr>
            <w:r w:rsidRPr="003E047F">
              <w:rPr>
                <w:rFonts w:eastAsia="Times New Roman" w:cs="Calibri"/>
                <w:color w:val="000000" w:themeColor="text1"/>
                <w:sz w:val="20"/>
                <w:szCs w:val="20"/>
                <w:highlight w:val="yellow"/>
                <w:lang w:eastAsia="en-GB"/>
              </w:rPr>
              <w:t>02/03/2026</w:t>
            </w:r>
          </w:p>
        </w:tc>
      </w:tr>
    </w:tbl>
    <w:p w14:paraId="5FE43A78" w14:textId="77777777" w:rsidR="000654D7" w:rsidRPr="00AF32FC" w:rsidRDefault="000654D7" w:rsidP="00AF32FC">
      <w:pPr>
        <w:widowControl w:val="0"/>
        <w:spacing w:after="0" w:line="276" w:lineRule="auto"/>
        <w:rPr>
          <w:rFonts w:eastAsia="Times New Roman" w:cs="Calibri"/>
          <w:color w:val="000000"/>
          <w:kern w:val="28"/>
          <w:sz w:val="20"/>
          <w:szCs w:val="20"/>
          <w:lang w:eastAsia="en-GB"/>
          <w14:ligatures w14:val="none"/>
          <w14:cntxtAlts/>
        </w:rPr>
      </w:pPr>
    </w:p>
    <w:p w14:paraId="51A3F572" w14:textId="77777777" w:rsidR="00AF32FC" w:rsidRDefault="00AF32FC" w:rsidP="00AF32FC">
      <w:pPr>
        <w:widowControl w:val="0"/>
        <w:spacing w:after="0" w:line="240" w:lineRule="auto"/>
        <w:rPr>
          <w:rFonts w:eastAsia="Times New Roman" w:cs="Times New Roman"/>
          <w:color w:val="000000"/>
          <w:kern w:val="28"/>
          <w:sz w:val="20"/>
          <w:szCs w:val="20"/>
          <w:lang w:eastAsia="en-GB"/>
          <w14:ligatures w14:val="none"/>
          <w14:cntxtAlts/>
        </w:rPr>
      </w:pPr>
      <w:r w:rsidRPr="00AF32FC">
        <w:rPr>
          <w:rFonts w:eastAsia="Times New Roman" w:cs="Times New Roman"/>
          <w:color w:val="000000"/>
          <w:kern w:val="28"/>
          <w:sz w:val="20"/>
          <w:szCs w:val="20"/>
          <w:lang w:eastAsia="en-GB"/>
          <w14:ligatures w14:val="none"/>
          <w14:cntxtAlts/>
        </w:rPr>
        <w:t> </w:t>
      </w:r>
      <w:r w:rsidR="00A71BE0" w:rsidRPr="00012BC5">
        <w:rPr>
          <w:rFonts w:eastAsia="Times New Roman" w:cs="Times New Roman"/>
          <w:color w:val="000000"/>
          <w:kern w:val="28"/>
          <w:sz w:val="20"/>
          <w:szCs w:val="20"/>
          <w:lang w:eastAsia="en-GB"/>
          <w14:ligatures w14:val="none"/>
          <w14:cntxtAlts/>
        </w:rPr>
        <w:t>This is a copy of the school holiday</w:t>
      </w:r>
      <w:r w:rsidR="7751638D" w:rsidRPr="00012BC5">
        <w:rPr>
          <w:rFonts w:eastAsia="Times New Roman" w:cs="Times New Roman"/>
          <w:color w:val="000000"/>
          <w:kern w:val="28"/>
          <w:sz w:val="20"/>
          <w:szCs w:val="20"/>
          <w:lang w:eastAsia="en-GB"/>
          <w14:ligatures w14:val="none"/>
          <w14:cntxtAlts/>
        </w:rPr>
        <w:t>s</w:t>
      </w:r>
      <w:r w:rsidR="00A71BE0" w:rsidRPr="00012BC5">
        <w:rPr>
          <w:rFonts w:eastAsia="Times New Roman" w:cs="Times New Roman"/>
          <w:color w:val="000000"/>
          <w:kern w:val="28"/>
          <w:sz w:val="20"/>
          <w:szCs w:val="20"/>
          <w:lang w:eastAsia="en-GB"/>
          <w14:ligatures w14:val="none"/>
          <w14:cntxtAlts/>
        </w:rPr>
        <w:t xml:space="preserve"> for the academic year 2025/2026. PD days have not been confirmed yet.</w:t>
      </w:r>
    </w:p>
    <w:p w14:paraId="4D8053B0" w14:textId="77777777" w:rsidR="003E047F" w:rsidRDefault="080C441B" w:rsidP="5346AA47">
      <w:pPr>
        <w:jc w:val="both"/>
        <w:rPr>
          <w:sz w:val="20"/>
          <w:szCs w:val="20"/>
        </w:rPr>
      </w:pPr>
      <w:r>
        <w:rPr>
          <w:noProof/>
        </w:rPr>
        <w:drawing>
          <wp:inline distT="0" distB="0" distL="0" distR="0" wp14:anchorId="14422DEC" wp14:editId="4C9CDC02">
            <wp:extent cx="5450774" cy="3047355"/>
            <wp:effectExtent l="0" t="0" r="0" b="1270"/>
            <wp:docPr id="1157085095" name="Picture 1157085095">
              <a:extLst xmlns:a="http://schemas.openxmlformats.org/drawingml/2006/main">
                <a:ext uri="{FF2B5EF4-FFF2-40B4-BE49-F238E27FC236}">
                  <a16:creationId xmlns:a16="http://schemas.microsoft.com/office/drawing/2014/main" id="{D3C5CACE-C371-44FE-BD17-763E9B2346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518155" cy="3085026"/>
                    </a:xfrm>
                    <a:prstGeom prst="rect">
                      <a:avLst/>
                    </a:prstGeom>
                  </pic:spPr>
                </pic:pic>
              </a:graphicData>
            </a:graphic>
          </wp:inline>
        </w:drawing>
      </w:r>
    </w:p>
    <w:p w14:paraId="55A28F94" w14:textId="3304781A" w:rsidR="080C441B" w:rsidRDefault="080C441B" w:rsidP="5346AA47">
      <w:pPr>
        <w:jc w:val="both"/>
        <w:rPr>
          <w:sz w:val="20"/>
          <w:szCs w:val="20"/>
        </w:rPr>
      </w:pPr>
      <w:r w:rsidRPr="5346AA47">
        <w:rPr>
          <w:sz w:val="20"/>
          <w:szCs w:val="20"/>
        </w:rPr>
        <w:t>P</w:t>
      </w:r>
      <w:r w:rsidR="5FF80CF3" w:rsidRPr="5346AA47">
        <w:rPr>
          <w:sz w:val="20"/>
          <w:szCs w:val="20"/>
        </w:rPr>
        <w:t>D</w:t>
      </w:r>
      <w:r w:rsidRPr="5346AA47">
        <w:rPr>
          <w:sz w:val="20"/>
          <w:szCs w:val="20"/>
        </w:rPr>
        <w:t xml:space="preserve"> Days </w:t>
      </w:r>
      <w:r w:rsidR="1B4291F4" w:rsidRPr="5346AA47">
        <w:rPr>
          <w:sz w:val="20"/>
          <w:szCs w:val="20"/>
        </w:rPr>
        <w:t xml:space="preserve">2025-2026 </w:t>
      </w:r>
      <w:r w:rsidRPr="5346AA47">
        <w:rPr>
          <w:sz w:val="20"/>
          <w:szCs w:val="20"/>
        </w:rPr>
        <w:t xml:space="preserve">for Lingfield Primary School will be... </w:t>
      </w:r>
    </w:p>
    <w:p w14:paraId="586B0EAF" w14:textId="77777777" w:rsidR="5AF71F53" w:rsidRDefault="5AF71F53" w:rsidP="5346AA47">
      <w:pPr>
        <w:jc w:val="both"/>
        <w:rPr>
          <w:sz w:val="20"/>
          <w:szCs w:val="20"/>
        </w:rPr>
      </w:pPr>
      <w:r w:rsidRPr="5346AA47">
        <w:rPr>
          <w:sz w:val="20"/>
          <w:szCs w:val="20"/>
        </w:rPr>
        <w:t>1</w:t>
      </w:r>
      <w:r w:rsidRPr="5346AA47">
        <w:rPr>
          <w:sz w:val="20"/>
          <w:szCs w:val="20"/>
          <w:vertAlign w:val="superscript"/>
        </w:rPr>
        <w:t>st</w:t>
      </w:r>
      <w:r w:rsidRPr="5346AA47">
        <w:rPr>
          <w:sz w:val="20"/>
          <w:szCs w:val="20"/>
        </w:rPr>
        <w:t xml:space="preserve"> September 2025</w:t>
      </w:r>
    </w:p>
    <w:p w14:paraId="1E1F3B53" w14:textId="77777777" w:rsidR="5AF71F53" w:rsidRDefault="5AF71F53" w:rsidP="5346AA47">
      <w:pPr>
        <w:jc w:val="both"/>
        <w:rPr>
          <w:sz w:val="20"/>
          <w:szCs w:val="20"/>
        </w:rPr>
      </w:pPr>
      <w:r w:rsidRPr="5346AA47">
        <w:rPr>
          <w:sz w:val="20"/>
          <w:szCs w:val="20"/>
        </w:rPr>
        <w:t>5</w:t>
      </w:r>
      <w:r w:rsidRPr="5346AA47">
        <w:rPr>
          <w:sz w:val="20"/>
          <w:szCs w:val="20"/>
          <w:vertAlign w:val="superscript"/>
        </w:rPr>
        <w:t>th</w:t>
      </w:r>
      <w:r w:rsidRPr="5346AA47">
        <w:rPr>
          <w:sz w:val="20"/>
          <w:szCs w:val="20"/>
        </w:rPr>
        <w:t xml:space="preserve"> January 2026</w:t>
      </w:r>
    </w:p>
    <w:p w14:paraId="2F339A46" w14:textId="77777777" w:rsidR="5AF71F53" w:rsidRDefault="5AF71F53" w:rsidP="5346AA47">
      <w:pPr>
        <w:jc w:val="both"/>
        <w:rPr>
          <w:sz w:val="20"/>
          <w:szCs w:val="20"/>
        </w:rPr>
      </w:pPr>
      <w:r w:rsidRPr="5346AA47">
        <w:rPr>
          <w:sz w:val="20"/>
          <w:szCs w:val="20"/>
        </w:rPr>
        <w:t>22</w:t>
      </w:r>
      <w:r w:rsidRPr="5346AA47">
        <w:rPr>
          <w:sz w:val="20"/>
          <w:szCs w:val="20"/>
          <w:vertAlign w:val="superscript"/>
        </w:rPr>
        <w:t>nd</w:t>
      </w:r>
      <w:r w:rsidRPr="5346AA47">
        <w:rPr>
          <w:sz w:val="20"/>
          <w:szCs w:val="20"/>
        </w:rPr>
        <w:t xml:space="preserve"> May 2026</w:t>
      </w:r>
    </w:p>
    <w:p w14:paraId="69B22EF7" w14:textId="77777777" w:rsidR="5AF71F53" w:rsidRDefault="5AF71F53" w:rsidP="5346AA47">
      <w:pPr>
        <w:jc w:val="both"/>
        <w:rPr>
          <w:sz w:val="20"/>
          <w:szCs w:val="20"/>
        </w:rPr>
      </w:pPr>
      <w:r w:rsidRPr="5346AA47">
        <w:rPr>
          <w:sz w:val="20"/>
          <w:szCs w:val="20"/>
        </w:rPr>
        <w:t>20</w:t>
      </w:r>
      <w:r w:rsidRPr="5346AA47">
        <w:rPr>
          <w:sz w:val="20"/>
          <w:szCs w:val="20"/>
          <w:vertAlign w:val="superscript"/>
        </w:rPr>
        <w:t>th</w:t>
      </w:r>
      <w:r w:rsidRPr="5346AA47">
        <w:rPr>
          <w:sz w:val="20"/>
          <w:szCs w:val="20"/>
        </w:rPr>
        <w:t xml:space="preserve"> July 2026</w:t>
      </w:r>
    </w:p>
    <w:p w14:paraId="73C0BB21" w14:textId="77777777" w:rsidR="5AF71F53" w:rsidRDefault="5AF71F53" w:rsidP="5346AA47">
      <w:pPr>
        <w:jc w:val="both"/>
        <w:rPr>
          <w:sz w:val="20"/>
          <w:szCs w:val="20"/>
        </w:rPr>
      </w:pPr>
      <w:r w:rsidRPr="5346AA47">
        <w:rPr>
          <w:sz w:val="20"/>
          <w:szCs w:val="20"/>
        </w:rPr>
        <w:t>21</w:t>
      </w:r>
      <w:r w:rsidRPr="5346AA47">
        <w:rPr>
          <w:sz w:val="20"/>
          <w:szCs w:val="20"/>
          <w:vertAlign w:val="superscript"/>
        </w:rPr>
        <w:t>st</w:t>
      </w:r>
      <w:r w:rsidRPr="5346AA47">
        <w:rPr>
          <w:sz w:val="20"/>
          <w:szCs w:val="20"/>
        </w:rPr>
        <w:t xml:space="preserve"> July 2026</w:t>
      </w:r>
    </w:p>
    <w:sectPr w:rsidR="5AF71F53" w:rsidSect="00D31D03">
      <w:pgSz w:w="11906" w:h="16838"/>
      <w:pgMar w:top="796" w:right="1440" w:bottom="3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Franklin Gothic Demi">
    <w:altName w:val="Calibri"/>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 w:name="Segoe UI Emoji">
    <w:panose1 w:val="020B0502040204020203"/>
    <w:charset w:val="00"/>
    <w:family w:val="swiss"/>
    <w:pitch w:val="variable"/>
    <w:sig w:usb0="00000003" w:usb1="02000000" w:usb2="08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C64D3"/>
    <w:multiLevelType w:val="multilevel"/>
    <w:tmpl w:val="A1F0F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4503E6"/>
    <w:multiLevelType w:val="multilevel"/>
    <w:tmpl w:val="94F87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546FAD"/>
    <w:multiLevelType w:val="multilevel"/>
    <w:tmpl w:val="2D78C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1F0C76"/>
    <w:multiLevelType w:val="multilevel"/>
    <w:tmpl w:val="9892C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48E427F"/>
    <w:multiLevelType w:val="multilevel"/>
    <w:tmpl w:val="A320A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3A23AF"/>
    <w:multiLevelType w:val="multilevel"/>
    <w:tmpl w:val="7338D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20F75"/>
    <w:multiLevelType w:val="multilevel"/>
    <w:tmpl w:val="587048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797199"/>
    <w:multiLevelType w:val="multilevel"/>
    <w:tmpl w:val="B186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562DA4"/>
    <w:multiLevelType w:val="multilevel"/>
    <w:tmpl w:val="488A4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7479714">
    <w:abstractNumId w:val="1"/>
  </w:num>
  <w:num w:numId="2" w16cid:durableId="88427824">
    <w:abstractNumId w:val="6"/>
  </w:num>
  <w:num w:numId="3" w16cid:durableId="961113020">
    <w:abstractNumId w:val="7"/>
  </w:num>
  <w:num w:numId="4" w16cid:durableId="1423378290">
    <w:abstractNumId w:val="8"/>
  </w:num>
  <w:num w:numId="5" w16cid:durableId="1343166970">
    <w:abstractNumId w:val="3"/>
  </w:num>
  <w:num w:numId="6" w16cid:durableId="2108425244">
    <w:abstractNumId w:val="5"/>
  </w:num>
  <w:num w:numId="7" w16cid:durableId="1084641208">
    <w:abstractNumId w:val="4"/>
  </w:num>
  <w:num w:numId="8" w16cid:durableId="1130057043">
    <w:abstractNumId w:val="0"/>
  </w:num>
  <w:num w:numId="9" w16cid:durableId="18508331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E52"/>
    <w:rsid w:val="00000860"/>
    <w:rsid w:val="000026E5"/>
    <w:rsid w:val="000061CB"/>
    <w:rsid w:val="00012BC5"/>
    <w:rsid w:val="000136E9"/>
    <w:rsid w:val="00022B32"/>
    <w:rsid w:val="000326EE"/>
    <w:rsid w:val="00043159"/>
    <w:rsid w:val="00047EE9"/>
    <w:rsid w:val="000555D8"/>
    <w:rsid w:val="000654D7"/>
    <w:rsid w:val="00070FC0"/>
    <w:rsid w:val="000862E1"/>
    <w:rsid w:val="000A517C"/>
    <w:rsid w:val="000C5F3F"/>
    <w:rsid w:val="000D555B"/>
    <w:rsid w:val="000E144D"/>
    <w:rsid w:val="000E75DE"/>
    <w:rsid w:val="000F590D"/>
    <w:rsid w:val="00100AF0"/>
    <w:rsid w:val="001054F8"/>
    <w:rsid w:val="0010614B"/>
    <w:rsid w:val="00107645"/>
    <w:rsid w:val="001142FB"/>
    <w:rsid w:val="00133C9E"/>
    <w:rsid w:val="00144723"/>
    <w:rsid w:val="001472F4"/>
    <w:rsid w:val="00150477"/>
    <w:rsid w:val="001630A1"/>
    <w:rsid w:val="00166697"/>
    <w:rsid w:val="00170C01"/>
    <w:rsid w:val="0018169D"/>
    <w:rsid w:val="00185A57"/>
    <w:rsid w:val="001902B4"/>
    <w:rsid w:val="001906C9"/>
    <w:rsid w:val="00195E4D"/>
    <w:rsid w:val="00197248"/>
    <w:rsid w:val="001A602F"/>
    <w:rsid w:val="001B120E"/>
    <w:rsid w:val="001B3600"/>
    <w:rsid w:val="001C0FBB"/>
    <w:rsid w:val="001F241A"/>
    <w:rsid w:val="001F545C"/>
    <w:rsid w:val="00235A10"/>
    <w:rsid w:val="00244172"/>
    <w:rsid w:val="002442B7"/>
    <w:rsid w:val="00246730"/>
    <w:rsid w:val="002479B4"/>
    <w:rsid w:val="00247F58"/>
    <w:rsid w:val="00272270"/>
    <w:rsid w:val="002747B4"/>
    <w:rsid w:val="00280292"/>
    <w:rsid w:val="0028311D"/>
    <w:rsid w:val="00285584"/>
    <w:rsid w:val="00297392"/>
    <w:rsid w:val="002B2EEC"/>
    <w:rsid w:val="002B732D"/>
    <w:rsid w:val="002C10BC"/>
    <w:rsid w:val="002D036C"/>
    <w:rsid w:val="002D3612"/>
    <w:rsid w:val="002E5BFB"/>
    <w:rsid w:val="002F24C3"/>
    <w:rsid w:val="002F4F38"/>
    <w:rsid w:val="00312CD8"/>
    <w:rsid w:val="00317758"/>
    <w:rsid w:val="003247EF"/>
    <w:rsid w:val="003348A0"/>
    <w:rsid w:val="00346411"/>
    <w:rsid w:val="003503EF"/>
    <w:rsid w:val="00353048"/>
    <w:rsid w:val="00361410"/>
    <w:rsid w:val="003646FE"/>
    <w:rsid w:val="00373841"/>
    <w:rsid w:val="003756CB"/>
    <w:rsid w:val="00382B5C"/>
    <w:rsid w:val="003937A9"/>
    <w:rsid w:val="00395235"/>
    <w:rsid w:val="003A340E"/>
    <w:rsid w:val="003A34A5"/>
    <w:rsid w:val="003A4604"/>
    <w:rsid w:val="003B08AC"/>
    <w:rsid w:val="003B45C3"/>
    <w:rsid w:val="003B7F6F"/>
    <w:rsid w:val="003C6077"/>
    <w:rsid w:val="003D0F3E"/>
    <w:rsid w:val="003E047F"/>
    <w:rsid w:val="003F0BC4"/>
    <w:rsid w:val="00413322"/>
    <w:rsid w:val="00414F73"/>
    <w:rsid w:val="00425946"/>
    <w:rsid w:val="0044629C"/>
    <w:rsid w:val="00451712"/>
    <w:rsid w:val="0045403F"/>
    <w:rsid w:val="00455DD3"/>
    <w:rsid w:val="004641BD"/>
    <w:rsid w:val="0046705A"/>
    <w:rsid w:val="00476750"/>
    <w:rsid w:val="00491C47"/>
    <w:rsid w:val="00493A6E"/>
    <w:rsid w:val="004A4EE4"/>
    <w:rsid w:val="004B12FE"/>
    <w:rsid w:val="004C13DA"/>
    <w:rsid w:val="004C5701"/>
    <w:rsid w:val="004D2325"/>
    <w:rsid w:val="004E1922"/>
    <w:rsid w:val="004E5F95"/>
    <w:rsid w:val="004F1E50"/>
    <w:rsid w:val="004F7B93"/>
    <w:rsid w:val="00501546"/>
    <w:rsid w:val="00501E14"/>
    <w:rsid w:val="00511C4F"/>
    <w:rsid w:val="005158D3"/>
    <w:rsid w:val="00535991"/>
    <w:rsid w:val="00550717"/>
    <w:rsid w:val="00553FDC"/>
    <w:rsid w:val="00555B37"/>
    <w:rsid w:val="005743FA"/>
    <w:rsid w:val="00580FE3"/>
    <w:rsid w:val="00583AA5"/>
    <w:rsid w:val="005A1AFA"/>
    <w:rsid w:val="005A6288"/>
    <w:rsid w:val="005C22F6"/>
    <w:rsid w:val="005C567B"/>
    <w:rsid w:val="005D2FB3"/>
    <w:rsid w:val="005E16B4"/>
    <w:rsid w:val="005E1D1D"/>
    <w:rsid w:val="005E2CB3"/>
    <w:rsid w:val="005F6B05"/>
    <w:rsid w:val="00605B35"/>
    <w:rsid w:val="006216FB"/>
    <w:rsid w:val="00630689"/>
    <w:rsid w:val="00636EE0"/>
    <w:rsid w:val="0067185A"/>
    <w:rsid w:val="00680150"/>
    <w:rsid w:val="00690BB7"/>
    <w:rsid w:val="00694974"/>
    <w:rsid w:val="006B0E47"/>
    <w:rsid w:val="006C1BB8"/>
    <w:rsid w:val="006D4564"/>
    <w:rsid w:val="006E530D"/>
    <w:rsid w:val="006E6C1B"/>
    <w:rsid w:val="00712313"/>
    <w:rsid w:val="00725522"/>
    <w:rsid w:val="0073620E"/>
    <w:rsid w:val="00745E52"/>
    <w:rsid w:val="00753FFF"/>
    <w:rsid w:val="00757F9F"/>
    <w:rsid w:val="0076399F"/>
    <w:rsid w:val="0076535F"/>
    <w:rsid w:val="00767032"/>
    <w:rsid w:val="0076703D"/>
    <w:rsid w:val="00767F30"/>
    <w:rsid w:val="007770AE"/>
    <w:rsid w:val="0079392C"/>
    <w:rsid w:val="007A4EAB"/>
    <w:rsid w:val="007B3955"/>
    <w:rsid w:val="007C65D0"/>
    <w:rsid w:val="007C6FA1"/>
    <w:rsid w:val="007F2833"/>
    <w:rsid w:val="00803F9F"/>
    <w:rsid w:val="008053CD"/>
    <w:rsid w:val="008218B9"/>
    <w:rsid w:val="00847878"/>
    <w:rsid w:val="00854EFE"/>
    <w:rsid w:val="008665DD"/>
    <w:rsid w:val="008862A1"/>
    <w:rsid w:val="008A18CF"/>
    <w:rsid w:val="008A3AD8"/>
    <w:rsid w:val="008A6309"/>
    <w:rsid w:val="008B76A0"/>
    <w:rsid w:val="008D4776"/>
    <w:rsid w:val="008D4D35"/>
    <w:rsid w:val="008D732C"/>
    <w:rsid w:val="009179BD"/>
    <w:rsid w:val="009303B4"/>
    <w:rsid w:val="0093473F"/>
    <w:rsid w:val="0094474B"/>
    <w:rsid w:val="0095028E"/>
    <w:rsid w:val="0097352D"/>
    <w:rsid w:val="009A1243"/>
    <w:rsid w:val="009A36E5"/>
    <w:rsid w:val="009B08EF"/>
    <w:rsid w:val="009B144A"/>
    <w:rsid w:val="009B1D92"/>
    <w:rsid w:val="009B5B2D"/>
    <w:rsid w:val="009B6191"/>
    <w:rsid w:val="009D5A28"/>
    <w:rsid w:val="00A16A33"/>
    <w:rsid w:val="00A71BE0"/>
    <w:rsid w:val="00A84525"/>
    <w:rsid w:val="00A9075B"/>
    <w:rsid w:val="00A9273C"/>
    <w:rsid w:val="00AB5D2F"/>
    <w:rsid w:val="00AB74FF"/>
    <w:rsid w:val="00AC0C65"/>
    <w:rsid w:val="00AD2DE7"/>
    <w:rsid w:val="00AE0487"/>
    <w:rsid w:val="00AE280D"/>
    <w:rsid w:val="00AF32FC"/>
    <w:rsid w:val="00B17687"/>
    <w:rsid w:val="00B20662"/>
    <w:rsid w:val="00B327F2"/>
    <w:rsid w:val="00B34758"/>
    <w:rsid w:val="00B349C7"/>
    <w:rsid w:val="00B44EF2"/>
    <w:rsid w:val="00B4696C"/>
    <w:rsid w:val="00B51D9F"/>
    <w:rsid w:val="00B5545A"/>
    <w:rsid w:val="00B56C0F"/>
    <w:rsid w:val="00B6148C"/>
    <w:rsid w:val="00B64101"/>
    <w:rsid w:val="00B67FB1"/>
    <w:rsid w:val="00B72865"/>
    <w:rsid w:val="00B76C43"/>
    <w:rsid w:val="00B77323"/>
    <w:rsid w:val="00B930E7"/>
    <w:rsid w:val="00BA012B"/>
    <w:rsid w:val="00BA10E0"/>
    <w:rsid w:val="00BC4E64"/>
    <w:rsid w:val="00BD65AC"/>
    <w:rsid w:val="00BE658D"/>
    <w:rsid w:val="00BF1322"/>
    <w:rsid w:val="00BF14C3"/>
    <w:rsid w:val="00BF4243"/>
    <w:rsid w:val="00C1636B"/>
    <w:rsid w:val="00C1760E"/>
    <w:rsid w:val="00C213AB"/>
    <w:rsid w:val="00C262EC"/>
    <w:rsid w:val="00C403E0"/>
    <w:rsid w:val="00C459E5"/>
    <w:rsid w:val="00C60A20"/>
    <w:rsid w:val="00C96C71"/>
    <w:rsid w:val="00CA57EF"/>
    <w:rsid w:val="00CA5DDB"/>
    <w:rsid w:val="00CA736A"/>
    <w:rsid w:val="00CB5E26"/>
    <w:rsid w:val="00CC117F"/>
    <w:rsid w:val="00CC1C9B"/>
    <w:rsid w:val="00CD75FD"/>
    <w:rsid w:val="00CE701C"/>
    <w:rsid w:val="00D31D03"/>
    <w:rsid w:val="00D322C9"/>
    <w:rsid w:val="00D40459"/>
    <w:rsid w:val="00D5074B"/>
    <w:rsid w:val="00D626D2"/>
    <w:rsid w:val="00D6443D"/>
    <w:rsid w:val="00D70193"/>
    <w:rsid w:val="00D73F09"/>
    <w:rsid w:val="00D92058"/>
    <w:rsid w:val="00D94C9F"/>
    <w:rsid w:val="00DC27A3"/>
    <w:rsid w:val="00DC3166"/>
    <w:rsid w:val="00DD1D74"/>
    <w:rsid w:val="00DE28C0"/>
    <w:rsid w:val="00DF321C"/>
    <w:rsid w:val="00DF444A"/>
    <w:rsid w:val="00E33710"/>
    <w:rsid w:val="00E44F77"/>
    <w:rsid w:val="00E80897"/>
    <w:rsid w:val="00E8172C"/>
    <w:rsid w:val="00E94BAC"/>
    <w:rsid w:val="00E978F2"/>
    <w:rsid w:val="00EC7840"/>
    <w:rsid w:val="00EE378D"/>
    <w:rsid w:val="00EF0CB4"/>
    <w:rsid w:val="00F008C7"/>
    <w:rsid w:val="00F21B04"/>
    <w:rsid w:val="00F257D5"/>
    <w:rsid w:val="00F30138"/>
    <w:rsid w:val="00F53315"/>
    <w:rsid w:val="00F5735E"/>
    <w:rsid w:val="00F60A96"/>
    <w:rsid w:val="00F6300C"/>
    <w:rsid w:val="00F7154F"/>
    <w:rsid w:val="00F72F5C"/>
    <w:rsid w:val="00F77399"/>
    <w:rsid w:val="00F7789B"/>
    <w:rsid w:val="00FA4184"/>
    <w:rsid w:val="00FA7F97"/>
    <w:rsid w:val="00FB1E79"/>
    <w:rsid w:val="00FB4767"/>
    <w:rsid w:val="00FB4784"/>
    <w:rsid w:val="00FC37E9"/>
    <w:rsid w:val="00FC48A6"/>
    <w:rsid w:val="0123666A"/>
    <w:rsid w:val="015FA1D0"/>
    <w:rsid w:val="01BB586B"/>
    <w:rsid w:val="01CD1DB6"/>
    <w:rsid w:val="01DC7159"/>
    <w:rsid w:val="03552ADE"/>
    <w:rsid w:val="0372D782"/>
    <w:rsid w:val="04081043"/>
    <w:rsid w:val="04BDFB7C"/>
    <w:rsid w:val="04BF095D"/>
    <w:rsid w:val="04CE79C6"/>
    <w:rsid w:val="051B032D"/>
    <w:rsid w:val="05FADD12"/>
    <w:rsid w:val="0696B36D"/>
    <w:rsid w:val="06EF5D1C"/>
    <w:rsid w:val="0763D286"/>
    <w:rsid w:val="0770F0E9"/>
    <w:rsid w:val="078CB707"/>
    <w:rsid w:val="07A2310C"/>
    <w:rsid w:val="07A9ADDD"/>
    <w:rsid w:val="080C441B"/>
    <w:rsid w:val="0868DA0B"/>
    <w:rsid w:val="0886A2FF"/>
    <w:rsid w:val="08CC33F9"/>
    <w:rsid w:val="08DBE558"/>
    <w:rsid w:val="095AB786"/>
    <w:rsid w:val="098C79C9"/>
    <w:rsid w:val="09B3B649"/>
    <w:rsid w:val="0A0092EC"/>
    <w:rsid w:val="0A20C63F"/>
    <w:rsid w:val="0A2E6058"/>
    <w:rsid w:val="0B4D00ED"/>
    <w:rsid w:val="0B82C882"/>
    <w:rsid w:val="0BC198EE"/>
    <w:rsid w:val="0C026CD2"/>
    <w:rsid w:val="0C0DDC92"/>
    <w:rsid w:val="0C14CDF2"/>
    <w:rsid w:val="0C44E95B"/>
    <w:rsid w:val="0CA9A260"/>
    <w:rsid w:val="0D361A21"/>
    <w:rsid w:val="0D37A762"/>
    <w:rsid w:val="0D5752A9"/>
    <w:rsid w:val="0DB53FA7"/>
    <w:rsid w:val="0DFD7D61"/>
    <w:rsid w:val="0E32870B"/>
    <w:rsid w:val="0E9DE165"/>
    <w:rsid w:val="0EB06B01"/>
    <w:rsid w:val="0EEEE02E"/>
    <w:rsid w:val="0F03BDD8"/>
    <w:rsid w:val="0F78732B"/>
    <w:rsid w:val="0FD56C96"/>
    <w:rsid w:val="104739A0"/>
    <w:rsid w:val="108AAC1F"/>
    <w:rsid w:val="10B38430"/>
    <w:rsid w:val="10C32723"/>
    <w:rsid w:val="10D438F8"/>
    <w:rsid w:val="10F8FEE9"/>
    <w:rsid w:val="117A9FF4"/>
    <w:rsid w:val="11DAE91C"/>
    <w:rsid w:val="11F92AD8"/>
    <w:rsid w:val="1200D008"/>
    <w:rsid w:val="121E708E"/>
    <w:rsid w:val="1223200D"/>
    <w:rsid w:val="125B6F3E"/>
    <w:rsid w:val="12806CA5"/>
    <w:rsid w:val="12A345F7"/>
    <w:rsid w:val="133B5DA4"/>
    <w:rsid w:val="1343CEFF"/>
    <w:rsid w:val="148504E6"/>
    <w:rsid w:val="152647EB"/>
    <w:rsid w:val="15CA89FF"/>
    <w:rsid w:val="161DD32E"/>
    <w:rsid w:val="16AC6433"/>
    <w:rsid w:val="16EF744C"/>
    <w:rsid w:val="174BBC02"/>
    <w:rsid w:val="174C6DC6"/>
    <w:rsid w:val="18254021"/>
    <w:rsid w:val="185DBEC0"/>
    <w:rsid w:val="18FA2335"/>
    <w:rsid w:val="190E0C0E"/>
    <w:rsid w:val="19A7C704"/>
    <w:rsid w:val="19D595BD"/>
    <w:rsid w:val="19F83972"/>
    <w:rsid w:val="1A07BE30"/>
    <w:rsid w:val="1A1D8800"/>
    <w:rsid w:val="1A5043AE"/>
    <w:rsid w:val="1A78D888"/>
    <w:rsid w:val="1B4291F4"/>
    <w:rsid w:val="1BC2E8D9"/>
    <w:rsid w:val="1BE99C22"/>
    <w:rsid w:val="1CC946FC"/>
    <w:rsid w:val="1CF543E6"/>
    <w:rsid w:val="1D3E07E1"/>
    <w:rsid w:val="1D626BB4"/>
    <w:rsid w:val="1D659C34"/>
    <w:rsid w:val="1D696A47"/>
    <w:rsid w:val="1DA62874"/>
    <w:rsid w:val="1DDE27F4"/>
    <w:rsid w:val="1E033254"/>
    <w:rsid w:val="1E04454F"/>
    <w:rsid w:val="1E514004"/>
    <w:rsid w:val="1E9C96CA"/>
    <w:rsid w:val="1EF77E92"/>
    <w:rsid w:val="1F0B1988"/>
    <w:rsid w:val="1FCE23FF"/>
    <w:rsid w:val="1FFE8671"/>
    <w:rsid w:val="2024B5BD"/>
    <w:rsid w:val="20623A1E"/>
    <w:rsid w:val="20D149A1"/>
    <w:rsid w:val="20DBA5BE"/>
    <w:rsid w:val="20F7A466"/>
    <w:rsid w:val="211D731C"/>
    <w:rsid w:val="21DD9F69"/>
    <w:rsid w:val="227472B8"/>
    <w:rsid w:val="22755C19"/>
    <w:rsid w:val="22FCD8A8"/>
    <w:rsid w:val="23A730A6"/>
    <w:rsid w:val="23BC2589"/>
    <w:rsid w:val="23E5101B"/>
    <w:rsid w:val="23EE7CA0"/>
    <w:rsid w:val="240E22D8"/>
    <w:rsid w:val="2418DF49"/>
    <w:rsid w:val="245655BF"/>
    <w:rsid w:val="245C7DE5"/>
    <w:rsid w:val="24BCCCB3"/>
    <w:rsid w:val="24F8039F"/>
    <w:rsid w:val="254A8A97"/>
    <w:rsid w:val="2587E2D8"/>
    <w:rsid w:val="258E91BE"/>
    <w:rsid w:val="25AC7092"/>
    <w:rsid w:val="25CB0CE1"/>
    <w:rsid w:val="25D95B7D"/>
    <w:rsid w:val="263A32BD"/>
    <w:rsid w:val="265E34B4"/>
    <w:rsid w:val="269AE043"/>
    <w:rsid w:val="26C98BA7"/>
    <w:rsid w:val="26EB9827"/>
    <w:rsid w:val="26EBB3FC"/>
    <w:rsid w:val="271D901A"/>
    <w:rsid w:val="273FB885"/>
    <w:rsid w:val="282BA093"/>
    <w:rsid w:val="28AC66CB"/>
    <w:rsid w:val="28B52361"/>
    <w:rsid w:val="2948778C"/>
    <w:rsid w:val="2A19A44D"/>
    <w:rsid w:val="2A376734"/>
    <w:rsid w:val="2A463A89"/>
    <w:rsid w:val="2A990EB6"/>
    <w:rsid w:val="2AAD8830"/>
    <w:rsid w:val="2AB15ABA"/>
    <w:rsid w:val="2AC4DBB1"/>
    <w:rsid w:val="2AC9C37D"/>
    <w:rsid w:val="2AF0ED0D"/>
    <w:rsid w:val="2B0618F4"/>
    <w:rsid w:val="2B07CCE5"/>
    <w:rsid w:val="2B46487A"/>
    <w:rsid w:val="2B4C978D"/>
    <w:rsid w:val="2C13B67B"/>
    <w:rsid w:val="2C8BCDA6"/>
    <w:rsid w:val="2C94D706"/>
    <w:rsid w:val="2CB839FD"/>
    <w:rsid w:val="2CB8BEA3"/>
    <w:rsid w:val="2CD248D4"/>
    <w:rsid w:val="2CF95C99"/>
    <w:rsid w:val="2D0F4D6F"/>
    <w:rsid w:val="2D2CCDB1"/>
    <w:rsid w:val="2D6CD298"/>
    <w:rsid w:val="2D9AAC5F"/>
    <w:rsid w:val="2D9E40DF"/>
    <w:rsid w:val="2DB5FE80"/>
    <w:rsid w:val="2DDFF31E"/>
    <w:rsid w:val="2E0CEC85"/>
    <w:rsid w:val="2E21161A"/>
    <w:rsid w:val="2E6C6670"/>
    <w:rsid w:val="2E8442B2"/>
    <w:rsid w:val="2EA7AA67"/>
    <w:rsid w:val="2F151D56"/>
    <w:rsid w:val="2F9CFACE"/>
    <w:rsid w:val="2FD86058"/>
    <w:rsid w:val="305D8019"/>
    <w:rsid w:val="308CCC2A"/>
    <w:rsid w:val="30E88C68"/>
    <w:rsid w:val="310DA8FF"/>
    <w:rsid w:val="3127660E"/>
    <w:rsid w:val="314F6E5C"/>
    <w:rsid w:val="31B5E5D5"/>
    <w:rsid w:val="3245BBCF"/>
    <w:rsid w:val="32978891"/>
    <w:rsid w:val="32BF296B"/>
    <w:rsid w:val="32CA91AF"/>
    <w:rsid w:val="32EB4A5C"/>
    <w:rsid w:val="32F1EAFE"/>
    <w:rsid w:val="33292897"/>
    <w:rsid w:val="33616123"/>
    <w:rsid w:val="3363DDEC"/>
    <w:rsid w:val="33F73155"/>
    <w:rsid w:val="34090490"/>
    <w:rsid w:val="34987E2E"/>
    <w:rsid w:val="34FA22F1"/>
    <w:rsid w:val="34FD395B"/>
    <w:rsid w:val="3516B74F"/>
    <w:rsid w:val="35173DD7"/>
    <w:rsid w:val="35548590"/>
    <w:rsid w:val="35551D7B"/>
    <w:rsid w:val="35575EF3"/>
    <w:rsid w:val="35B1CB7A"/>
    <w:rsid w:val="35B6ADD9"/>
    <w:rsid w:val="36020356"/>
    <w:rsid w:val="3606F874"/>
    <w:rsid w:val="3612ED3C"/>
    <w:rsid w:val="374CD762"/>
    <w:rsid w:val="376AFEBE"/>
    <w:rsid w:val="37867303"/>
    <w:rsid w:val="37AAD051"/>
    <w:rsid w:val="37E16564"/>
    <w:rsid w:val="3824ABEA"/>
    <w:rsid w:val="383941A2"/>
    <w:rsid w:val="399F9D0C"/>
    <w:rsid w:val="39B40F99"/>
    <w:rsid w:val="39D461F2"/>
    <w:rsid w:val="39E2FDBD"/>
    <w:rsid w:val="3A8097D6"/>
    <w:rsid w:val="3B81F2D6"/>
    <w:rsid w:val="3C13BA04"/>
    <w:rsid w:val="3C63D28E"/>
    <w:rsid w:val="3CDFF27B"/>
    <w:rsid w:val="3D6ACFBA"/>
    <w:rsid w:val="3DA6EE2F"/>
    <w:rsid w:val="3DB5F178"/>
    <w:rsid w:val="3DB82EC0"/>
    <w:rsid w:val="3E20FC7C"/>
    <w:rsid w:val="3E53B85D"/>
    <w:rsid w:val="3E97FF84"/>
    <w:rsid w:val="3EC28C81"/>
    <w:rsid w:val="3ECA63DB"/>
    <w:rsid w:val="3F85F4D9"/>
    <w:rsid w:val="3FE56CE7"/>
    <w:rsid w:val="4001F1ED"/>
    <w:rsid w:val="403005BE"/>
    <w:rsid w:val="40621367"/>
    <w:rsid w:val="41094474"/>
    <w:rsid w:val="411A8369"/>
    <w:rsid w:val="4160E9E5"/>
    <w:rsid w:val="4162C4B5"/>
    <w:rsid w:val="41F72170"/>
    <w:rsid w:val="4215F3CB"/>
    <w:rsid w:val="423AE9CE"/>
    <w:rsid w:val="425CB48B"/>
    <w:rsid w:val="4302968C"/>
    <w:rsid w:val="431B3BFA"/>
    <w:rsid w:val="434A582B"/>
    <w:rsid w:val="43B3EEEC"/>
    <w:rsid w:val="43C3C52B"/>
    <w:rsid w:val="43CBE187"/>
    <w:rsid w:val="442C77E0"/>
    <w:rsid w:val="4454AA2F"/>
    <w:rsid w:val="4460F276"/>
    <w:rsid w:val="44785E40"/>
    <w:rsid w:val="448987DC"/>
    <w:rsid w:val="454214A6"/>
    <w:rsid w:val="45FE695D"/>
    <w:rsid w:val="46B6BDDC"/>
    <w:rsid w:val="475D0555"/>
    <w:rsid w:val="487EFD1D"/>
    <w:rsid w:val="4880E360"/>
    <w:rsid w:val="4911CB0D"/>
    <w:rsid w:val="491C49BB"/>
    <w:rsid w:val="49C721B1"/>
    <w:rsid w:val="49EF43AB"/>
    <w:rsid w:val="4A4098DE"/>
    <w:rsid w:val="4A67D46D"/>
    <w:rsid w:val="4A71D17D"/>
    <w:rsid w:val="4AE6D8AF"/>
    <w:rsid w:val="4B88C961"/>
    <w:rsid w:val="4B9CE13E"/>
    <w:rsid w:val="4BA768B5"/>
    <w:rsid w:val="4C162C41"/>
    <w:rsid w:val="4C773441"/>
    <w:rsid w:val="4CA9EFB1"/>
    <w:rsid w:val="4CC069B4"/>
    <w:rsid w:val="4D4D78AC"/>
    <w:rsid w:val="4D645B81"/>
    <w:rsid w:val="4D783267"/>
    <w:rsid w:val="4D9CBAED"/>
    <w:rsid w:val="4DDB598E"/>
    <w:rsid w:val="4E32096B"/>
    <w:rsid w:val="4E3C2F36"/>
    <w:rsid w:val="4E7DC78C"/>
    <w:rsid w:val="4EBE28C7"/>
    <w:rsid w:val="4ED37EBF"/>
    <w:rsid w:val="4F0EE233"/>
    <w:rsid w:val="4F214F99"/>
    <w:rsid w:val="4F73E739"/>
    <w:rsid w:val="4F77386F"/>
    <w:rsid w:val="4F8E0CF0"/>
    <w:rsid w:val="4F904829"/>
    <w:rsid w:val="4F913163"/>
    <w:rsid w:val="4FAC7ECB"/>
    <w:rsid w:val="50C2678E"/>
    <w:rsid w:val="50C6098E"/>
    <w:rsid w:val="51164BC1"/>
    <w:rsid w:val="51A216C8"/>
    <w:rsid w:val="51CFB9A2"/>
    <w:rsid w:val="52099B8F"/>
    <w:rsid w:val="524BB097"/>
    <w:rsid w:val="524F4DDD"/>
    <w:rsid w:val="527F3BE0"/>
    <w:rsid w:val="52C38252"/>
    <w:rsid w:val="52E2B23F"/>
    <w:rsid w:val="52E52610"/>
    <w:rsid w:val="52FC7B23"/>
    <w:rsid w:val="5319F2ED"/>
    <w:rsid w:val="531D9AB0"/>
    <w:rsid w:val="53213E73"/>
    <w:rsid w:val="5346AA47"/>
    <w:rsid w:val="536625BA"/>
    <w:rsid w:val="537880CC"/>
    <w:rsid w:val="53C6B7A3"/>
    <w:rsid w:val="5407CBC7"/>
    <w:rsid w:val="5429AC4E"/>
    <w:rsid w:val="548B1C6F"/>
    <w:rsid w:val="54929BB1"/>
    <w:rsid w:val="54B43D05"/>
    <w:rsid w:val="54D98DC8"/>
    <w:rsid w:val="550533D2"/>
    <w:rsid w:val="55149547"/>
    <w:rsid w:val="552A9943"/>
    <w:rsid w:val="55472626"/>
    <w:rsid w:val="55640C8A"/>
    <w:rsid w:val="558C46AA"/>
    <w:rsid w:val="55E4EF8D"/>
    <w:rsid w:val="55F7386C"/>
    <w:rsid w:val="567934B8"/>
    <w:rsid w:val="567C595A"/>
    <w:rsid w:val="576F60BC"/>
    <w:rsid w:val="579338DC"/>
    <w:rsid w:val="579896D0"/>
    <w:rsid w:val="57A3A9F2"/>
    <w:rsid w:val="57EC9A80"/>
    <w:rsid w:val="58EFE696"/>
    <w:rsid w:val="5914191F"/>
    <w:rsid w:val="5942BC1A"/>
    <w:rsid w:val="599B85DA"/>
    <w:rsid w:val="59B38A36"/>
    <w:rsid w:val="59FBDE45"/>
    <w:rsid w:val="5A315CCF"/>
    <w:rsid w:val="5A56B4BE"/>
    <w:rsid w:val="5AAB86A3"/>
    <w:rsid w:val="5AF71F53"/>
    <w:rsid w:val="5AFC9E79"/>
    <w:rsid w:val="5B3AE42E"/>
    <w:rsid w:val="5B8B1E39"/>
    <w:rsid w:val="5BEA6487"/>
    <w:rsid w:val="5C23E02A"/>
    <w:rsid w:val="5C6984F0"/>
    <w:rsid w:val="5C70C90A"/>
    <w:rsid w:val="5C8DA34A"/>
    <w:rsid w:val="5D9C68E9"/>
    <w:rsid w:val="5E3A9780"/>
    <w:rsid w:val="5E42BFE6"/>
    <w:rsid w:val="5E5F4604"/>
    <w:rsid w:val="5E728842"/>
    <w:rsid w:val="5E9840AA"/>
    <w:rsid w:val="5EA3E805"/>
    <w:rsid w:val="5EF51FA5"/>
    <w:rsid w:val="5F2ACC52"/>
    <w:rsid w:val="5F6E9B48"/>
    <w:rsid w:val="5F952656"/>
    <w:rsid w:val="5FEE4AF3"/>
    <w:rsid w:val="5FF80CF3"/>
    <w:rsid w:val="601028F1"/>
    <w:rsid w:val="602F0773"/>
    <w:rsid w:val="603DA4D8"/>
    <w:rsid w:val="60B62A71"/>
    <w:rsid w:val="60C05E9D"/>
    <w:rsid w:val="60E137EC"/>
    <w:rsid w:val="60FAC5DB"/>
    <w:rsid w:val="615639ED"/>
    <w:rsid w:val="61D73010"/>
    <w:rsid w:val="61DF42AF"/>
    <w:rsid w:val="6208A73C"/>
    <w:rsid w:val="620BEDAB"/>
    <w:rsid w:val="62635A71"/>
    <w:rsid w:val="6274FD13"/>
    <w:rsid w:val="629EE69A"/>
    <w:rsid w:val="62D75056"/>
    <w:rsid w:val="635146A2"/>
    <w:rsid w:val="63797AE2"/>
    <w:rsid w:val="63F0D80D"/>
    <w:rsid w:val="6437063B"/>
    <w:rsid w:val="6489B17D"/>
    <w:rsid w:val="648F9FF1"/>
    <w:rsid w:val="64D78C7F"/>
    <w:rsid w:val="653991B3"/>
    <w:rsid w:val="6581CABD"/>
    <w:rsid w:val="65C7D943"/>
    <w:rsid w:val="65E97EF5"/>
    <w:rsid w:val="65F17CA6"/>
    <w:rsid w:val="664C49B0"/>
    <w:rsid w:val="66726F20"/>
    <w:rsid w:val="66914270"/>
    <w:rsid w:val="66DE3C5A"/>
    <w:rsid w:val="677AE02C"/>
    <w:rsid w:val="67A1B948"/>
    <w:rsid w:val="67AA93B7"/>
    <w:rsid w:val="67AE7DDB"/>
    <w:rsid w:val="684EA89A"/>
    <w:rsid w:val="686785C1"/>
    <w:rsid w:val="68741F02"/>
    <w:rsid w:val="688E3795"/>
    <w:rsid w:val="694D21C2"/>
    <w:rsid w:val="697441FE"/>
    <w:rsid w:val="699B2862"/>
    <w:rsid w:val="6A013196"/>
    <w:rsid w:val="6A2233BA"/>
    <w:rsid w:val="6AF27EE6"/>
    <w:rsid w:val="6B3F509F"/>
    <w:rsid w:val="6B3FAFC9"/>
    <w:rsid w:val="6BF6F413"/>
    <w:rsid w:val="6C188FDF"/>
    <w:rsid w:val="6C27FFFD"/>
    <w:rsid w:val="6C31CEBB"/>
    <w:rsid w:val="6C573B39"/>
    <w:rsid w:val="6CDD29A9"/>
    <w:rsid w:val="6D1689D5"/>
    <w:rsid w:val="6D5A2D7E"/>
    <w:rsid w:val="6DC01FC8"/>
    <w:rsid w:val="6DD47D06"/>
    <w:rsid w:val="6E237C47"/>
    <w:rsid w:val="6E2D27EC"/>
    <w:rsid w:val="6E682C81"/>
    <w:rsid w:val="6F146B20"/>
    <w:rsid w:val="6F297E18"/>
    <w:rsid w:val="6F5C35C2"/>
    <w:rsid w:val="6FD9F39F"/>
    <w:rsid w:val="6FE00B35"/>
    <w:rsid w:val="700DF321"/>
    <w:rsid w:val="70520486"/>
    <w:rsid w:val="70708C59"/>
    <w:rsid w:val="70A8FE46"/>
    <w:rsid w:val="70BE8114"/>
    <w:rsid w:val="70E49A27"/>
    <w:rsid w:val="71139C43"/>
    <w:rsid w:val="71893EE9"/>
    <w:rsid w:val="71B60972"/>
    <w:rsid w:val="71F40A6E"/>
    <w:rsid w:val="7270B395"/>
    <w:rsid w:val="729609CF"/>
    <w:rsid w:val="72962485"/>
    <w:rsid w:val="72BB9C6F"/>
    <w:rsid w:val="72EDBA8C"/>
    <w:rsid w:val="731400FB"/>
    <w:rsid w:val="7339D9D1"/>
    <w:rsid w:val="737EDF71"/>
    <w:rsid w:val="7399C05B"/>
    <w:rsid w:val="739AF1D7"/>
    <w:rsid w:val="73A2F0D6"/>
    <w:rsid w:val="73A5B825"/>
    <w:rsid w:val="73BB9499"/>
    <w:rsid w:val="73D34902"/>
    <w:rsid w:val="73F26D6A"/>
    <w:rsid w:val="745AD0CC"/>
    <w:rsid w:val="74CD2DD4"/>
    <w:rsid w:val="74E2D1B5"/>
    <w:rsid w:val="752C64E6"/>
    <w:rsid w:val="759BDF9B"/>
    <w:rsid w:val="76240DEA"/>
    <w:rsid w:val="7625DA4B"/>
    <w:rsid w:val="764327CA"/>
    <w:rsid w:val="765AE2B5"/>
    <w:rsid w:val="767B734E"/>
    <w:rsid w:val="76937E6F"/>
    <w:rsid w:val="76C05E02"/>
    <w:rsid w:val="76CC4ED2"/>
    <w:rsid w:val="771796E5"/>
    <w:rsid w:val="7724EA27"/>
    <w:rsid w:val="7751638D"/>
    <w:rsid w:val="7772AFBE"/>
    <w:rsid w:val="7772C398"/>
    <w:rsid w:val="77AAC0BA"/>
    <w:rsid w:val="784E4C74"/>
    <w:rsid w:val="788ECE4C"/>
    <w:rsid w:val="7898458D"/>
    <w:rsid w:val="78CAD548"/>
    <w:rsid w:val="7901051B"/>
    <w:rsid w:val="79085BFF"/>
    <w:rsid w:val="7924DE9D"/>
    <w:rsid w:val="7925F92E"/>
    <w:rsid w:val="794A3D7B"/>
    <w:rsid w:val="7A3AA810"/>
    <w:rsid w:val="7A8EB777"/>
    <w:rsid w:val="7AA94D19"/>
    <w:rsid w:val="7AAAC100"/>
    <w:rsid w:val="7B085B6A"/>
    <w:rsid w:val="7B3D62B1"/>
    <w:rsid w:val="7BEEFAD5"/>
    <w:rsid w:val="7C093A2D"/>
    <w:rsid w:val="7CC2B829"/>
    <w:rsid w:val="7CF02CF1"/>
    <w:rsid w:val="7CFA3451"/>
    <w:rsid w:val="7D0DF9D7"/>
    <w:rsid w:val="7D0ED231"/>
    <w:rsid w:val="7D12D859"/>
    <w:rsid w:val="7D13D20A"/>
    <w:rsid w:val="7D5E39EF"/>
    <w:rsid w:val="7DA2C539"/>
    <w:rsid w:val="7E12EE27"/>
    <w:rsid w:val="7E201A1D"/>
    <w:rsid w:val="7EF2FE2B"/>
    <w:rsid w:val="7F5270EE"/>
    <w:rsid w:val="7F7D6422"/>
    <w:rsid w:val="7F802694"/>
    <w:rsid w:val="7FBF18B8"/>
    <w:rsid w:val="7FEF81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CFED60"/>
  <w15:chartTrackingRefBased/>
  <w15:docId w15:val="{5D5501EA-238F-4044-AD74-BDC62EBF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5E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5E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5E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5E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5E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5E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5E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5E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5E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5E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5E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5E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5E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5E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5E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5E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5E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5E52"/>
    <w:rPr>
      <w:rFonts w:eastAsiaTheme="majorEastAsia" w:cstheme="majorBidi"/>
      <w:color w:val="272727" w:themeColor="text1" w:themeTint="D8"/>
    </w:rPr>
  </w:style>
  <w:style w:type="paragraph" w:styleId="Title">
    <w:name w:val="Title"/>
    <w:basedOn w:val="Normal"/>
    <w:next w:val="Normal"/>
    <w:link w:val="TitleChar"/>
    <w:uiPriority w:val="10"/>
    <w:qFormat/>
    <w:rsid w:val="00745E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5E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5E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5E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5E52"/>
    <w:pPr>
      <w:spacing w:before="160"/>
      <w:jc w:val="center"/>
    </w:pPr>
    <w:rPr>
      <w:i/>
      <w:iCs/>
      <w:color w:val="404040" w:themeColor="text1" w:themeTint="BF"/>
    </w:rPr>
  </w:style>
  <w:style w:type="character" w:customStyle="1" w:styleId="QuoteChar">
    <w:name w:val="Quote Char"/>
    <w:basedOn w:val="DefaultParagraphFont"/>
    <w:link w:val="Quote"/>
    <w:uiPriority w:val="29"/>
    <w:rsid w:val="00745E52"/>
    <w:rPr>
      <w:i/>
      <w:iCs/>
      <w:color w:val="404040" w:themeColor="text1" w:themeTint="BF"/>
    </w:rPr>
  </w:style>
  <w:style w:type="paragraph" w:styleId="ListParagraph">
    <w:name w:val="List Paragraph"/>
    <w:basedOn w:val="Normal"/>
    <w:uiPriority w:val="34"/>
    <w:qFormat/>
    <w:rsid w:val="00745E52"/>
    <w:pPr>
      <w:ind w:left="720"/>
      <w:contextualSpacing/>
    </w:pPr>
  </w:style>
  <w:style w:type="character" w:styleId="IntenseEmphasis">
    <w:name w:val="Intense Emphasis"/>
    <w:basedOn w:val="DefaultParagraphFont"/>
    <w:uiPriority w:val="21"/>
    <w:qFormat/>
    <w:rsid w:val="00745E52"/>
    <w:rPr>
      <w:i/>
      <w:iCs/>
      <w:color w:val="0F4761" w:themeColor="accent1" w:themeShade="BF"/>
    </w:rPr>
  </w:style>
  <w:style w:type="paragraph" w:styleId="IntenseQuote">
    <w:name w:val="Intense Quote"/>
    <w:basedOn w:val="Normal"/>
    <w:next w:val="Normal"/>
    <w:link w:val="IntenseQuoteChar"/>
    <w:uiPriority w:val="30"/>
    <w:qFormat/>
    <w:rsid w:val="00745E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5E52"/>
    <w:rPr>
      <w:i/>
      <w:iCs/>
      <w:color w:val="0F4761" w:themeColor="accent1" w:themeShade="BF"/>
    </w:rPr>
  </w:style>
  <w:style w:type="character" w:styleId="IntenseReference">
    <w:name w:val="Intense Reference"/>
    <w:basedOn w:val="DefaultParagraphFont"/>
    <w:uiPriority w:val="32"/>
    <w:qFormat/>
    <w:rsid w:val="00745E52"/>
    <w:rPr>
      <w:b/>
      <w:bCs/>
      <w:smallCaps/>
      <w:color w:val="0F4761" w:themeColor="accent1" w:themeShade="BF"/>
      <w:spacing w:val="5"/>
    </w:rPr>
  </w:style>
  <w:style w:type="table" w:styleId="TableGrid">
    <w:name w:val="Table Grid"/>
    <w:basedOn w:val="TableNormal"/>
    <w:uiPriority w:val="39"/>
    <w:rsid w:val="000654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organizationname">
    <w:name w:val="msoorganizationname"/>
    <w:rsid w:val="00346411"/>
    <w:pPr>
      <w:spacing w:after="0" w:line="240" w:lineRule="auto"/>
    </w:pPr>
    <w:rPr>
      <w:rFonts w:ascii="Franklin Gothic Demi" w:eastAsia="Times New Roman" w:hAnsi="Franklin Gothic Demi" w:cs="Times New Roman"/>
      <w:color w:val="FFFFFF"/>
      <w:kern w:val="28"/>
      <w:lang w:eastAsia="en-GB"/>
      <w14:ligatures w14:val="standard"/>
      <w14:cntxtAlts/>
    </w:rPr>
  </w:style>
  <w:style w:type="paragraph" w:styleId="NormalWeb">
    <w:name w:val="Normal (Web)"/>
    <w:basedOn w:val="Normal"/>
    <w:uiPriority w:val="99"/>
    <w:unhideWhenUsed/>
    <w:rsid w:val="00FB1E7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403E0"/>
    <w:rPr>
      <w:b/>
      <w:bCs/>
    </w:rPr>
  </w:style>
  <w:style w:type="character" w:styleId="Hyperlink">
    <w:name w:val="Hyperlink"/>
    <w:basedOn w:val="DefaultParagraphFont"/>
    <w:uiPriority w:val="99"/>
    <w:unhideWhenUsed/>
    <w:rsid w:val="00244172"/>
    <w:rPr>
      <w:color w:val="467886" w:themeColor="hyperlink"/>
      <w:u w:val="single"/>
    </w:rPr>
  </w:style>
  <w:style w:type="character" w:styleId="UnresolvedMention">
    <w:name w:val="Unresolved Mention"/>
    <w:basedOn w:val="DefaultParagraphFont"/>
    <w:uiPriority w:val="99"/>
    <w:semiHidden/>
    <w:unhideWhenUsed/>
    <w:rsid w:val="00244172"/>
    <w:rPr>
      <w:color w:val="605E5C"/>
      <w:shd w:val="clear" w:color="auto" w:fill="E1DFDD"/>
    </w:rPr>
  </w:style>
  <w:style w:type="character" w:styleId="FollowedHyperlink">
    <w:name w:val="FollowedHyperlink"/>
    <w:basedOn w:val="DefaultParagraphFont"/>
    <w:uiPriority w:val="99"/>
    <w:semiHidden/>
    <w:unhideWhenUsed/>
    <w:rsid w:val="0024417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ngfieldprimaryschool.co.uk/newsletters/" TargetMode="External"/><Relationship Id="rId5" Type="http://schemas.openxmlformats.org/officeDocument/2006/relationships/styles" Target="styles.xml"/><Relationship Id="rId10" Type="http://schemas.openxmlformats.org/officeDocument/2006/relationships/image" Target="media/image3.jpe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4FD5C94675F4AB28077E9E9E5FF04" ma:contentTypeVersion="8" ma:contentTypeDescription="Create a new document." ma:contentTypeScope="" ma:versionID="5e0604fcb504e6964aa17ea61eeaf7d1">
  <xsd:schema xmlns:xsd="http://www.w3.org/2001/XMLSchema" xmlns:xs="http://www.w3.org/2001/XMLSchema" xmlns:p="http://schemas.microsoft.com/office/2006/metadata/properties" xmlns:ns2="52199f5e-a841-4139-9f2c-f9361b55fef7" targetNamespace="http://schemas.microsoft.com/office/2006/metadata/properties" ma:root="true" ma:fieldsID="64faa48d5c20a7ae7ec9999a223cd334" ns2:_="">
    <xsd:import namespace="52199f5e-a841-4139-9f2c-f9361b55fe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199f5e-a841-4139-9f2c-f9361b55f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C60C09-6F87-4873-92A2-E35F0024E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199f5e-a841-4139-9f2c-f9361b55fe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66D0C-8346-4478-94E9-03142F41F20B}">
  <ds:schemaRefs>
    <ds:schemaRef ds:uri="http://schemas.microsoft.com/sharepoint/v3/contenttype/forms"/>
  </ds:schemaRefs>
</ds:datastoreItem>
</file>

<file path=customXml/itemProps3.xml><?xml version="1.0" encoding="utf-8"?>
<ds:datastoreItem xmlns:ds="http://schemas.openxmlformats.org/officeDocument/2006/customXml" ds:itemID="{09DA453C-8C54-4FB7-BD6E-F9FEF489CC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1848</Words>
  <Characters>10534</Characters>
  <Application>Microsoft Office Word</Application>
  <DocSecurity>4</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Padgett, Nicola</dc:creator>
  <cp:keywords/>
  <dc:description/>
  <cp:lastModifiedBy>N Padgett</cp:lastModifiedBy>
  <cp:revision>5</cp:revision>
  <cp:lastPrinted>2025-12-04T22:31:00Z</cp:lastPrinted>
  <dcterms:created xsi:type="dcterms:W3CDTF">2025-12-04T22:31:00Z</dcterms:created>
  <dcterms:modified xsi:type="dcterms:W3CDTF">2025-12-04T14:41:00Z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0x010100FAC4FD5C94675F4AB28077E9E9E5FF04</vt:lpwstr>
  </property>
  <property fmtid="{D5CDD505-2E9C-101B-9397-08002B2CF9AE}" pid="3" name="MediaServiceImageTags">
    <vt:lpwstr/>
  </property>
  <property fmtid="{D5CDD505-2E9C-101B-9397-08002B2CF9AE}" pid="4" name="Order">
    <vt:r8>1607000</vt:r8>
  </property>
</Properties>
</file>